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85B8" w14:textId="16BA7C7A" w:rsidR="00BB514B" w:rsidRDefault="00033BC2" w:rsidP="00A8126D">
      <w:pPr>
        <w:spacing w:after="0" w:line="240" w:lineRule="auto"/>
        <w:rPr>
          <w:rFonts w:ascii="Tahoma" w:hAnsi="Tahoma" w:cs="Tahoma"/>
          <w:color w:val="1F497D" w:themeColor="text2"/>
          <w:sz w:val="30"/>
        </w:rPr>
      </w:pPr>
      <w:r>
        <w:rPr>
          <w:rFonts w:ascii="Arial" w:hAnsi="Arial" w:cs="Arial"/>
          <w:b/>
          <w:noProof/>
          <w:color w:val="00569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76598" wp14:editId="650C13C7">
                <wp:simplePos x="0" y="0"/>
                <wp:positionH relativeFrom="column">
                  <wp:posOffset>2508885</wp:posOffset>
                </wp:positionH>
                <wp:positionV relativeFrom="paragraph">
                  <wp:posOffset>70485</wp:posOffset>
                </wp:positionV>
                <wp:extent cx="5838825" cy="5207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4F52D" w14:textId="749A3832" w:rsidR="00FF4D17" w:rsidRPr="00A70551" w:rsidRDefault="00EB199A" w:rsidP="00A7361E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  <w:sz w:val="60"/>
                                <w:szCs w:val="60"/>
                              </w:rPr>
                            </w:pPr>
                            <w:r w:rsidRPr="001C3CBD">
                              <w:rPr>
                                <w:rFonts w:ascii="Franklin Gothic Medium Cond" w:hAnsi="Franklin Gothic Medium Cond" w:cs="Arial"/>
                                <w:b/>
                                <w:color w:val="115E67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323B7">
                              <w:rPr>
                                <w:rFonts w:ascii="Franklin Gothic Medium Cond" w:hAnsi="Franklin Gothic Medium Cond" w:cs="Arial"/>
                                <w:b/>
                                <w:color w:val="115E67"/>
                                <w:sz w:val="60"/>
                                <w:szCs w:val="60"/>
                              </w:rPr>
                              <w:t>March</w:t>
                            </w:r>
                            <w:r w:rsidR="00D021C2">
                              <w:rPr>
                                <w:rFonts w:ascii="Franklin Gothic Medium Cond" w:hAnsi="Franklin Gothic Medium Cond" w:cs="Arial"/>
                                <w:b/>
                                <w:color w:val="115E67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F4D17" w:rsidRPr="00A70551">
                              <w:rPr>
                                <w:rFonts w:ascii="Franklin Gothic Medium Cond" w:hAnsi="Franklin Gothic Medium Cond" w:cs="Arial"/>
                                <w:b/>
                                <w:color w:val="115E67"/>
                                <w:sz w:val="60"/>
                                <w:szCs w:val="60"/>
                              </w:rPr>
                              <w:t>20</w:t>
                            </w:r>
                            <w:r w:rsidR="00680627" w:rsidRPr="00A70551">
                              <w:rPr>
                                <w:rFonts w:ascii="Franklin Gothic Medium Cond" w:hAnsi="Franklin Gothic Medium Cond" w:cs="Arial"/>
                                <w:b/>
                                <w:color w:val="115E67"/>
                                <w:sz w:val="60"/>
                                <w:szCs w:val="60"/>
                              </w:rPr>
                              <w:t>2</w:t>
                            </w:r>
                            <w:r w:rsidR="00510BC1">
                              <w:rPr>
                                <w:rFonts w:ascii="Franklin Gothic Medium Cond" w:hAnsi="Franklin Gothic Medium Cond" w:cs="Arial"/>
                                <w:b/>
                                <w:color w:val="115E67"/>
                                <w:sz w:val="60"/>
                                <w:szCs w:val="60"/>
                              </w:rPr>
                              <w:t>4</w:t>
                            </w:r>
                            <w:r w:rsidR="00FF4D17" w:rsidRPr="00A70551">
                              <w:rPr>
                                <w:rFonts w:ascii="Franklin Gothic Medium Cond" w:hAnsi="Franklin Gothic Medium Cond" w:cs="Arial"/>
                                <w:b/>
                                <w:color w:val="115E67"/>
                                <w:sz w:val="60"/>
                                <w:szCs w:val="60"/>
                              </w:rPr>
                              <w:t xml:space="preserve"> CME Calendar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7659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7.55pt;margin-top:5.55pt;width:459.7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YpdQIAAGUFAAAOAAAAZHJzL2Uyb0RvYy54bWysVEtvGjEQvlfqf7B8b3YhkFDEEtFEVJVQ&#10;EpVUORuvDVa9Htc27NJfn7F3eTTNJVUvu2PP+/M3M7lpKk12wnkFpqC9i5wSYTiUyqwL+uNp/mlE&#10;iQ/MlEyDEQXdC09vph8/TGo7Fn3YgC6FIxjE+HFtC7oJwY6zzPONqJi/ACsMKiW4igU8unVWOlZj&#10;9Epn/Ty/ympwpXXAhfd4e9cq6TTFl1Lw8CClF4HogmJtIX1d+q7iN5tO2HjtmN0o3pXB/qGKiimD&#10;SY+h7lhgZOvUX6EqxR14kOGCQ5WBlIqL1AN208tfdbPcMCtSLwiOt0eY/P8Ly+93S/voSGi+QIMP&#10;GAGprR97vIz9NNJV8Y+VEtQjhPsjbKIJhOPlcHQ5GvWHlHDUDfv5dZ5wzU7e1vnwVUBFolBQh8+S&#10;0GK7hQ+YEU0PJjGZB63KudI6HSIVxK12ZMfwEXVINaLHH1bakLqgV5fDPAU2EN3byNrEMCKRoUt3&#10;6jBJYa9FtNHmu5BElanRN3IzzoU55k/W0Upiqvc4dvanqt7j3PaBHikzmHB0rpQBl7pP03OCrPx5&#10;gEy29gj4Wd9RDM2q6V5+BeUeCeGgnRVv+Vzhqy2YD4/M4XAgB3DgwwN+pAZEHTqJkg2432/dR3vk&#10;LGopqXHYCup/bZkTlOhvBtn8uTcYxOlMh8Hwuo8Hd65ZnWvMtroFpEIPV4vlSYz2QR9E6aB6xr0w&#10;i1lRxQzH3AUNB/E2tCsA9woXs1kywnm0LCzM0vIYOsIbOfnUPDNnO+IGpPw9HMaSjV/xt7WNngZm&#10;2wBSJXJHgFtUO+BxlhPnu70Tl8X5OVmdtuP0BQAA//8DAFBLAwQUAAYACAAAACEAS2ftauEAAAAK&#10;AQAADwAAAGRycy9kb3ducmV2LnhtbEyPy07DMBBF90j8gzVIbBB1TGihIU6FEA+JHQ0PsXPjIYmI&#10;x1HsJuHvma5gNRrdoztn8s3sOjHiEFpPGtQiAYFUedtSreG1fDi/BhGiIWs6T6jhBwNsiuOj3GTW&#10;T/SC4zbWgksoZEZDE2OfSRmqBp0JC98jcfblB2cir0Mt7WAmLnedvEiSlXSmJb7QmB7vGqy+t3un&#10;4fOs/ngO8+PblC7T/v5pLK/eban16cl8ewMi4hz/YDjoszoU7LTze7JBdBrS9VIxyoHieQBSdbkC&#10;sdOwThXIIpf/Xyh+AQAA//8DAFBLAQItABQABgAIAAAAIQC2gziS/gAAAOEBAAATAAAAAAAAAAAA&#10;AAAAAAAAAABbQ29udGVudF9UeXBlc10ueG1sUEsBAi0AFAAGAAgAAAAhADj9If/WAAAAlAEAAAsA&#10;AAAAAAAAAAAAAAAALwEAAF9yZWxzLy5yZWxzUEsBAi0AFAAGAAgAAAAhAO/jhil1AgAAZQUAAA4A&#10;AAAAAAAAAAAAAAAALgIAAGRycy9lMm9Eb2MueG1sUEsBAi0AFAAGAAgAAAAhAEtn7WrhAAAACgEA&#10;AA8AAAAAAAAAAAAAAAAAzwQAAGRycy9kb3ducmV2LnhtbFBLBQYAAAAABAAEAPMAAADdBQAAAAA=&#10;" fillcolor="white [3201]" stroked="f" strokeweight=".5pt">
                <v:textbox>
                  <w:txbxContent>
                    <w:p w14:paraId="3BF4F52D" w14:textId="749A3832" w:rsidR="00FF4D17" w:rsidRPr="00A70551" w:rsidRDefault="00EB199A" w:rsidP="00A7361E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  <w:sz w:val="60"/>
                          <w:szCs w:val="60"/>
                        </w:rPr>
                      </w:pPr>
                      <w:r w:rsidRPr="001C3CBD">
                        <w:rPr>
                          <w:rFonts w:ascii="Franklin Gothic Medium Cond" w:hAnsi="Franklin Gothic Medium Cond" w:cs="Arial"/>
                          <w:b/>
                          <w:color w:val="115E67"/>
                          <w:sz w:val="56"/>
                          <w:szCs w:val="56"/>
                        </w:rPr>
                        <w:t xml:space="preserve"> </w:t>
                      </w:r>
                      <w:r w:rsidR="00C323B7">
                        <w:rPr>
                          <w:rFonts w:ascii="Franklin Gothic Medium Cond" w:hAnsi="Franklin Gothic Medium Cond" w:cs="Arial"/>
                          <w:b/>
                          <w:color w:val="115E67"/>
                          <w:sz w:val="60"/>
                          <w:szCs w:val="60"/>
                        </w:rPr>
                        <w:t>March</w:t>
                      </w:r>
                      <w:r w:rsidR="00D021C2">
                        <w:rPr>
                          <w:rFonts w:ascii="Franklin Gothic Medium Cond" w:hAnsi="Franklin Gothic Medium Cond" w:cs="Arial"/>
                          <w:b/>
                          <w:color w:val="115E67"/>
                          <w:sz w:val="60"/>
                          <w:szCs w:val="60"/>
                        </w:rPr>
                        <w:t xml:space="preserve"> </w:t>
                      </w:r>
                      <w:r w:rsidR="00FF4D17" w:rsidRPr="00A70551">
                        <w:rPr>
                          <w:rFonts w:ascii="Franklin Gothic Medium Cond" w:hAnsi="Franklin Gothic Medium Cond" w:cs="Arial"/>
                          <w:b/>
                          <w:color w:val="115E67"/>
                          <w:sz w:val="60"/>
                          <w:szCs w:val="60"/>
                        </w:rPr>
                        <w:t>20</w:t>
                      </w:r>
                      <w:r w:rsidR="00680627" w:rsidRPr="00A70551">
                        <w:rPr>
                          <w:rFonts w:ascii="Franklin Gothic Medium Cond" w:hAnsi="Franklin Gothic Medium Cond" w:cs="Arial"/>
                          <w:b/>
                          <w:color w:val="115E67"/>
                          <w:sz w:val="60"/>
                          <w:szCs w:val="60"/>
                        </w:rPr>
                        <w:t>2</w:t>
                      </w:r>
                      <w:r w:rsidR="00510BC1">
                        <w:rPr>
                          <w:rFonts w:ascii="Franklin Gothic Medium Cond" w:hAnsi="Franklin Gothic Medium Cond" w:cs="Arial"/>
                          <w:b/>
                          <w:color w:val="115E67"/>
                          <w:sz w:val="60"/>
                          <w:szCs w:val="60"/>
                        </w:rPr>
                        <w:t>4</w:t>
                      </w:r>
                      <w:r w:rsidR="00FF4D17" w:rsidRPr="00A70551">
                        <w:rPr>
                          <w:rFonts w:ascii="Franklin Gothic Medium Cond" w:hAnsi="Franklin Gothic Medium Cond" w:cs="Arial"/>
                          <w:b/>
                          <w:color w:val="115E67"/>
                          <w:sz w:val="60"/>
                          <w:szCs w:val="60"/>
                        </w:rPr>
                        <w:t xml:space="preserve"> CME Calendar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569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C2ED6" wp14:editId="54942F48">
                <wp:simplePos x="0" y="0"/>
                <wp:positionH relativeFrom="column">
                  <wp:posOffset>29210</wp:posOffset>
                </wp:positionH>
                <wp:positionV relativeFrom="paragraph">
                  <wp:posOffset>87630</wp:posOffset>
                </wp:positionV>
                <wp:extent cx="1885950" cy="476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0FCAC" w14:textId="08355E83" w:rsidR="00A04BBD" w:rsidRDefault="00A812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78A94" wp14:editId="2DA4AB77">
                                  <wp:extent cx="1418453" cy="3872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0507" cy="387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2ED6" id="Text Box 7" o:spid="_x0000_s1027" type="#_x0000_t202" style="position:absolute;margin-left:2.3pt;margin-top:6.9pt;width:148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LRdQIAAGwFAAAOAAAAZHJzL2Uyb0RvYy54bWysVEtPGzEQvlfqf7B8L5ukAULEBqUgqkoI&#10;UKHi7HhtYtXrce1JdtNfz9i7eZRyoepld+z55vV5Zs4v2tqytQrRgCv58GjAmXISKuOeS/7j8frT&#10;hLOIwlXCglMl36jIL2YfP5w3fqpGsARbqcDIiYvTxpd8ieinRRHlUtUiHoFXjpQaQi2QjuG5qIJo&#10;yHtti9FgcFI0ECofQKoY6faqU/JZ9q+1knindVTIbMkpN8zfkL+L9C1m52L6HIRfGtmnIf4hi1oY&#10;R0F3rq4ECrYK5i9XtZEBImg8klAXoLWRKtdA1QwHr6p5WAqvci1ETvQ7muL/cytv1w/+PjBsv0BL&#10;D5gIaXycRrpM9bQ61OlPmTLSE4WbHW2qRSaT0WRyfHZMKkm68enJiGRyU+ytfYj4VUHNklDyQM+S&#10;2RLrm4gddAtJwSJYU10ba/MhtYK6tIGtBT2ixZwjOf8DZR1rSn7ymUInIwfJvPNsXbpRuRn6cPsK&#10;s4QbqxLGuu9KM1PlQt+ILaRUbhc/oxNKU6j3GPb4fVbvMe7qIIscGRzujGvjIOTq8/TsKat+binT&#10;HZ7e5qDuJGK7aKnwgwZYQLWhvgjQjUz08trQ492IiPci0IzQe9Pc4x19tAUiH3qJsyWE32/dJzy1&#10;Lmk5a2jmSh5/rURQnNlvjpr6bDgepyHNh/Hx6YgO4VCzONS4VX0J1BFD2jBeZjHh0W5FHaB+ovUw&#10;T1FJJZyk2CXHrXiJ3Sag9SLVfJ5BNJZe4I178DK5Tiyn1nxsn0Twff8idf4tbKdTTF+1cYdNlg7m&#10;KwRtco8nnjtWe/5ppPOU9Osn7YzDc0btl+TsBQAA//8DAFBLAwQUAAYACAAAACEAEOXunt4AAAAH&#10;AQAADwAAAGRycy9kb3ducmV2LnhtbEyPzU7DMBCE70i8g7VIXBB1SqBEaZwKIX6k3mhaqt7ceJtE&#10;xOsodpPw9iwnOO7MaPabbDXZVgzY+8aRgvksAoFUOtNQpWBbvN4mIHzQZHTrCBV8o4dVfnmR6dS4&#10;kT5w2IRKcAn5VCuoQ+hSKX1Zo9V+5jok9k6utzrw2VfS9HrkctvKuyhaSKsb4g+17vC5xvJrc7YK&#10;DjfVfu2nt90YP8Tdy/tQPH6aQqnrq+lpCSLgFP7C8IvP6JAz09GdyXjRKrhfcJDlmAewHUdzFo4K&#10;kiQBmWfyP3/+AwAA//8DAFBLAQItABQABgAIAAAAIQC2gziS/gAAAOEBAAATAAAAAAAAAAAAAAAA&#10;AAAAAABbQ29udGVudF9UeXBlc10ueG1sUEsBAi0AFAAGAAgAAAAhADj9If/WAAAAlAEAAAsAAAAA&#10;AAAAAAAAAAAALwEAAF9yZWxzLy5yZWxzUEsBAi0AFAAGAAgAAAAhAPm1EtF1AgAAbAUAAA4AAAAA&#10;AAAAAAAAAAAALgIAAGRycy9lMm9Eb2MueG1sUEsBAi0AFAAGAAgAAAAhABDl7p7eAAAABwEAAA8A&#10;AAAAAAAAAAAAAAAAzwQAAGRycy9kb3ducmV2LnhtbFBLBQYAAAAABAAEAPMAAADaBQAAAAA=&#10;" fillcolor="white [3201]" stroked="f" strokeweight=".5pt">
                <v:textbox>
                  <w:txbxContent>
                    <w:p w14:paraId="2590FCAC" w14:textId="08355E83" w:rsidR="00A04BBD" w:rsidRDefault="00A8126D">
                      <w:r>
                        <w:rPr>
                          <w:noProof/>
                        </w:rPr>
                        <w:drawing>
                          <wp:inline distT="0" distB="0" distL="0" distR="0" wp14:anchorId="02778A94" wp14:editId="2DA4AB77">
                            <wp:extent cx="1418453" cy="3872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0507" cy="387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4BBD">
        <w:rPr>
          <w:rFonts w:ascii="Tahoma" w:hAnsi="Tahoma" w:cs="Tahoma"/>
          <w:color w:val="1F497D" w:themeColor="text2"/>
          <w:sz w:val="30"/>
        </w:rPr>
        <w:t xml:space="preserve"> </w:t>
      </w:r>
      <w:r w:rsidR="00083A3B">
        <w:rPr>
          <w:rFonts w:ascii="Tahoma" w:hAnsi="Tahoma" w:cs="Tahoma"/>
          <w:color w:val="1F497D" w:themeColor="text2"/>
          <w:sz w:val="30"/>
        </w:rPr>
        <w:tab/>
      </w:r>
      <w:r w:rsidR="002030A6">
        <w:rPr>
          <w:rFonts w:ascii="Tahoma" w:hAnsi="Tahoma" w:cs="Tahoma"/>
          <w:color w:val="1F497D" w:themeColor="text2"/>
          <w:sz w:val="30"/>
        </w:rPr>
        <w:tab/>
      </w:r>
      <w:r w:rsidR="002030A6">
        <w:rPr>
          <w:rFonts w:ascii="Tahoma" w:hAnsi="Tahoma" w:cs="Tahoma"/>
          <w:color w:val="1F497D" w:themeColor="text2"/>
          <w:sz w:val="30"/>
        </w:rPr>
        <w:tab/>
      </w:r>
    </w:p>
    <w:p w14:paraId="08F415BF" w14:textId="74710348" w:rsidR="00A7361E" w:rsidRPr="00B53B54" w:rsidRDefault="00FF4D17" w:rsidP="00B0784C">
      <w:pPr>
        <w:tabs>
          <w:tab w:val="left" w:pos="1913"/>
          <w:tab w:val="left" w:pos="5966"/>
        </w:tabs>
        <w:spacing w:before="240" w:after="0"/>
        <w:rPr>
          <w:rFonts w:ascii="Arial" w:hAnsi="Arial" w:cs="Arial"/>
          <w:bCs/>
          <w:color w:val="005695"/>
          <w:sz w:val="32"/>
          <w:szCs w:val="32"/>
        </w:rPr>
      </w:pPr>
      <w:r>
        <w:rPr>
          <w:rFonts w:ascii="Arial" w:hAnsi="Arial" w:cs="Arial"/>
          <w:b/>
          <w:color w:val="005695"/>
          <w:sz w:val="40"/>
          <w:szCs w:val="40"/>
        </w:rPr>
        <w:t xml:space="preserve">     </w:t>
      </w:r>
    </w:p>
    <w:tbl>
      <w:tblPr>
        <w:tblpPr w:leftFromText="180" w:rightFromText="180" w:vertAnchor="text" w:tblpY="1"/>
        <w:tblOverlap w:val="never"/>
        <w:tblW w:w="4906" w:type="pct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62"/>
        <w:gridCol w:w="235"/>
        <w:gridCol w:w="2325"/>
        <w:gridCol w:w="473"/>
        <w:gridCol w:w="2157"/>
        <w:gridCol w:w="708"/>
        <w:gridCol w:w="1779"/>
        <w:gridCol w:w="951"/>
        <w:gridCol w:w="2798"/>
      </w:tblGrid>
      <w:tr w:rsidR="000456BD" w:rsidRPr="00FC36E4" w14:paraId="3CD4ED67" w14:textId="77777777" w:rsidTr="00C06A8A">
        <w:trPr>
          <w:cantSplit/>
          <w:tblHeader/>
        </w:trPr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2E58E" w14:textId="77777777" w:rsidR="000456BD" w:rsidRPr="00385D72" w:rsidRDefault="000456BD" w:rsidP="002E4942">
            <w:pPr>
              <w:spacing w:before="20" w:after="0" w:line="240" w:lineRule="auto"/>
              <w:jc w:val="center"/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</w:pPr>
            <w:r w:rsidRPr="00385D72"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  <w:t>Mon</w:t>
            </w:r>
            <w:r w:rsidR="00B61BCF" w:rsidRPr="00385D72"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  <w:t>day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D2FA8" w14:textId="77777777" w:rsidR="000456BD" w:rsidRPr="00385D72" w:rsidRDefault="000456BD" w:rsidP="002E4942">
            <w:pPr>
              <w:spacing w:before="20" w:after="0" w:line="240" w:lineRule="auto"/>
              <w:jc w:val="center"/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</w:pPr>
            <w:r w:rsidRPr="00385D72"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  <w:t>Tue</w:t>
            </w:r>
            <w:r w:rsidR="00B61BCF" w:rsidRPr="00385D72"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  <w:t>sday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A2D47" w14:textId="1EB565BA" w:rsidR="000456BD" w:rsidRPr="00385D72" w:rsidRDefault="00B1233D" w:rsidP="002E4942">
            <w:pPr>
              <w:spacing w:before="20" w:after="0" w:line="240" w:lineRule="auto"/>
              <w:jc w:val="center"/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</w:pPr>
            <w:r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  <w:t xml:space="preserve">      </w:t>
            </w:r>
            <w:r w:rsidR="000456BD" w:rsidRPr="00385D72"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  <w:t>Wed</w:t>
            </w:r>
            <w:r w:rsidR="00B61BCF" w:rsidRPr="00385D72"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  <w:t>nesday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7D056" w14:textId="355A05D3" w:rsidR="000456BD" w:rsidRPr="00385D72" w:rsidRDefault="00B1233D" w:rsidP="002E4942">
            <w:pPr>
              <w:spacing w:before="20" w:after="0" w:line="240" w:lineRule="auto"/>
              <w:jc w:val="center"/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</w:pPr>
            <w:r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  <w:t xml:space="preserve">       </w:t>
            </w:r>
            <w:r w:rsidR="000456BD" w:rsidRPr="00385D72"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  <w:t>Thu</w:t>
            </w:r>
            <w:r w:rsidR="00B61BCF" w:rsidRPr="00385D72"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  <w:t>rsday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06163" w14:textId="77777777" w:rsidR="000456BD" w:rsidRPr="00385D72" w:rsidRDefault="000456BD" w:rsidP="002E4942">
            <w:pPr>
              <w:spacing w:before="20" w:after="0" w:line="240" w:lineRule="auto"/>
              <w:jc w:val="center"/>
              <w:rPr>
                <w:rFonts w:ascii="Gibson Medium" w:hAnsi="Gibson Medium" w:cs="Arial"/>
                <w:bCs/>
                <w:color w:val="115E67"/>
                <w:sz w:val="28"/>
                <w:szCs w:val="28"/>
                <w:highlight w:val="darkBlue"/>
              </w:rPr>
            </w:pPr>
            <w:r w:rsidRPr="00385D72"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  <w:t>Fri</w:t>
            </w:r>
            <w:r w:rsidR="00B61BCF" w:rsidRPr="00385D72">
              <w:rPr>
                <w:rFonts w:ascii="Gibson Medium" w:hAnsi="Gibson Medium" w:cs="Arial"/>
                <w:bCs/>
                <w:color w:val="115E67"/>
                <w:sz w:val="28"/>
                <w:szCs w:val="28"/>
              </w:rPr>
              <w:t>day</w:t>
            </w:r>
          </w:p>
        </w:tc>
      </w:tr>
      <w:tr w:rsidR="000456BD" w:rsidRPr="001F524E" w14:paraId="54649F96" w14:textId="77777777" w:rsidTr="00CA5AD7">
        <w:trPr>
          <w:cantSplit/>
          <w:trHeight w:val="413"/>
        </w:trPr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934995" w14:textId="60530462" w:rsidR="007C4FE1" w:rsidRPr="007D6E39" w:rsidRDefault="007C4FE1" w:rsidP="00837010">
            <w:pPr>
              <w:widowControl w:val="0"/>
              <w:spacing w:after="0" w:line="240" w:lineRule="auto"/>
              <w:rPr>
                <w:rStyle w:val="WinCalendarBLANKCELLSTYLE1"/>
                <w:rFonts w:ascii="Gibson" w:eastAsia="Times New Roman" w:hAnsi="Gibson" w:cs="Arial"/>
                <w:color w:val="auto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E72ED" w14:textId="45E2D7DA" w:rsidR="007D6E39" w:rsidRPr="00CB33A3" w:rsidRDefault="007D6E39" w:rsidP="00683F83">
            <w:pPr>
              <w:pStyle w:val="CalendarText"/>
              <w:rPr>
                <w:rStyle w:val="WinCalendarBLANKCELLSTYLE1"/>
                <w:color w:val="FF0000"/>
                <w:sz w:val="12"/>
                <w:szCs w:val="12"/>
              </w:rPr>
            </w:pPr>
          </w:p>
        </w:tc>
        <w:tc>
          <w:tcPr>
            <w:tcW w:w="10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6ABCF" w14:textId="68433978" w:rsidR="00CA13E0" w:rsidRPr="00CB33A3" w:rsidRDefault="00CA13E0" w:rsidP="00E77B76">
            <w:pPr>
              <w:pStyle w:val="CalendarText"/>
              <w:rPr>
                <w:rStyle w:val="WinCalendarBLANKCELLSTYLE1"/>
                <w:rFonts w:ascii="Gibson" w:hAnsi="Gibson"/>
                <w:color w:val="auto"/>
                <w:sz w:val="12"/>
                <w:szCs w:val="12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CBE43" w14:textId="79251DB9" w:rsidR="00D208E2" w:rsidRPr="00DE6149" w:rsidRDefault="00D208E2" w:rsidP="002E4942">
            <w:pPr>
              <w:pStyle w:val="CalendarText"/>
              <w:rPr>
                <w:rStyle w:val="StyleStyleCalendarNumbers10ptNotBold11pt"/>
                <w:color w:val="auto"/>
              </w:rPr>
            </w:pPr>
          </w:p>
          <w:p w14:paraId="7F049636" w14:textId="4795976A" w:rsidR="00033BC2" w:rsidRPr="00033BC2" w:rsidRDefault="00033BC2" w:rsidP="008A125E">
            <w:pPr>
              <w:pStyle w:val="CalendarText"/>
              <w:rPr>
                <w:rStyle w:val="WinCalendarBLANKCELLSTYLE1"/>
                <w:rFonts w:ascii="Gibson Medium" w:hAnsi="Gibson Medium"/>
                <w:color w:val="auto"/>
                <w:sz w:val="19"/>
                <w:szCs w:val="19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A2F383" w14:textId="2D4EF7DB" w:rsidR="00DA49CC" w:rsidRPr="003B5506" w:rsidRDefault="003B5506" w:rsidP="002E4942">
            <w:pPr>
              <w:pStyle w:val="CalendarText"/>
              <w:rPr>
                <w:rStyle w:val="WinCalendarBLANKCELLSTYLE1"/>
                <w:rFonts w:ascii="Gibson Medium" w:hAnsi="Gibson Medium"/>
                <w:color w:val="auto"/>
                <w:szCs w:val="22"/>
              </w:rPr>
            </w:pPr>
            <w:r w:rsidRPr="003B5506">
              <w:rPr>
                <w:rStyle w:val="WinCalendarBLANKCELLSTYLE1"/>
                <w:rFonts w:ascii="Gibson Medium" w:hAnsi="Gibson Medium"/>
                <w:color w:val="auto"/>
                <w:szCs w:val="22"/>
              </w:rPr>
              <w:t>1</w:t>
            </w:r>
          </w:p>
        </w:tc>
      </w:tr>
      <w:tr w:rsidR="000456BD" w:rsidRPr="001F524E" w14:paraId="6E34F214" w14:textId="77777777" w:rsidTr="00CB68E2">
        <w:trPr>
          <w:cantSplit/>
          <w:trHeight w:val="1255"/>
        </w:trPr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B23C5" w14:textId="2BA5B22E" w:rsidR="000456BD" w:rsidRPr="00E139F2" w:rsidRDefault="003B5506" w:rsidP="002E4942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 w:rsidRPr="00E139F2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4</w:t>
            </w:r>
          </w:p>
          <w:p w14:paraId="3A66DB00" w14:textId="77777777" w:rsidR="00523DED" w:rsidRPr="00E139F2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Clinical Chest / Thoracic</w:t>
            </w:r>
          </w:p>
          <w:p w14:paraId="16EC683E" w14:textId="77777777" w:rsidR="00523DED" w:rsidRPr="00E139F2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Oncology Conference</w:t>
            </w:r>
          </w:p>
          <w:p w14:paraId="10713559" w14:textId="0667D2D1" w:rsidR="007C4FE1" w:rsidRPr="00E139F2" w:rsidRDefault="00523DED" w:rsidP="00523DED">
            <w:pPr>
              <w:widowControl w:val="0"/>
              <w:spacing w:after="0" w:line="240" w:lineRule="auto"/>
              <w:rPr>
                <w:rStyle w:val="WinCalendarBLANKCELLSTYLE1"/>
                <w:rFonts w:ascii="Arial" w:eastAsia="Times New Roman" w:hAnsi="Arial" w:cs="Arial"/>
                <w:color w:val="auto"/>
                <w:kern w:val="28"/>
                <w:sz w:val="16"/>
                <w:szCs w:val="16"/>
                <w14:cntxtAlts/>
              </w:rPr>
            </w:pPr>
            <w:r w:rsidRPr="00E139F2"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E139F2">
              <w:rPr>
                <w:rFonts w:ascii="Gibson" w:hAnsi="Gibson"/>
                <w:kern w:val="28"/>
                <w:sz w:val="20"/>
                <w:szCs w:val="20"/>
                <w14:cntxtAlts/>
              </w:rPr>
              <w:t xml:space="preserve"> am TEAMS CAT 1¹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85D2A" w14:textId="50E02185" w:rsidR="00A21D26" w:rsidRPr="00E139F2" w:rsidRDefault="003B5506" w:rsidP="002E4942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 w:rsidRPr="00E139F2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5</w:t>
            </w:r>
          </w:p>
          <w:p w14:paraId="29554238" w14:textId="77777777" w:rsidR="00523DED" w:rsidRPr="00E139F2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sz w:val="20"/>
                <w:szCs w:val="20"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U</w:t>
            </w:r>
            <w:r w:rsidRPr="00E139F2">
              <w:rPr>
                <w:rFonts w:ascii="Gibson Medium" w:eastAsia="Times New Roman" w:hAnsi="Gibson Medium" w:cs="Arial"/>
                <w:sz w:val="20"/>
                <w:szCs w:val="20"/>
              </w:rPr>
              <w:t>GMC Tumor Board</w:t>
            </w:r>
          </w:p>
          <w:p w14:paraId="46DA3915" w14:textId="77777777" w:rsidR="00523DED" w:rsidRPr="00E139F2" w:rsidRDefault="00523DED" w:rsidP="00523DED">
            <w:pPr>
              <w:pStyle w:val="CalendarText"/>
              <w:rPr>
                <w:rFonts w:ascii="Gibson" w:hAnsi="Gibson"/>
                <w:color w:val="auto"/>
                <w:kern w:val="28"/>
                <w:szCs w:val="20"/>
                <w14:cntxtAlts/>
              </w:rPr>
            </w:pPr>
            <w:r w:rsidRPr="00E139F2"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E139F2">
              <w:rPr>
                <w:rFonts w:ascii="Gibson" w:hAnsi="Gibson"/>
                <w:color w:val="auto"/>
                <w:kern w:val="28"/>
                <w:szCs w:val="20"/>
                <w14:cntxtAlts/>
              </w:rPr>
              <w:t xml:space="preserve"> am TEAMS CAT 1¹</w:t>
            </w:r>
          </w:p>
          <w:p w14:paraId="45EAC7CD" w14:textId="77777777" w:rsidR="00683F83" w:rsidRDefault="00683F83" w:rsidP="002E4942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 w:val="8"/>
                <w:szCs w:val="8"/>
              </w:rPr>
            </w:pPr>
          </w:p>
          <w:p w14:paraId="5CCC4543" w14:textId="77777777" w:rsidR="005E3940" w:rsidRPr="00E139F2" w:rsidRDefault="005E3940" w:rsidP="005E3940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Structural Heart Clinical Conference</w:t>
            </w:r>
          </w:p>
          <w:p w14:paraId="04BC8216" w14:textId="238A0511" w:rsidR="005E3940" w:rsidRDefault="005E3940" w:rsidP="005E3940">
            <w:pPr>
              <w:pStyle w:val="CalendarText"/>
              <w:rPr>
                <w:rStyle w:val="StyleStyleCalendarNumbers10ptNotBold11pt"/>
                <w:rFonts w:ascii="Gibson Medium" w:hAnsi="Gibson Medium"/>
                <w:sz w:val="8"/>
                <w:szCs w:val="8"/>
              </w:rPr>
            </w:pPr>
            <w:r w:rsidRPr="00E139F2"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E139F2">
              <w:rPr>
                <w:rFonts w:ascii="Gibson" w:hAnsi="Gibson"/>
                <w:color w:val="auto"/>
                <w:kern w:val="28"/>
                <w:szCs w:val="20"/>
                <w14:cntxtAlts/>
              </w:rPr>
              <w:t xml:space="preserve"> am TEAMS CAT 1¹</w:t>
            </w:r>
          </w:p>
          <w:p w14:paraId="31712604" w14:textId="77777777" w:rsidR="005E3940" w:rsidRPr="00E139F2" w:rsidRDefault="005E3940" w:rsidP="002E4942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 w:val="8"/>
                <w:szCs w:val="8"/>
              </w:rPr>
            </w:pPr>
          </w:p>
          <w:p w14:paraId="4E2CB6B0" w14:textId="77777777" w:rsidR="00523DED" w:rsidRPr="00E139F2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Tumor Board</w:t>
            </w:r>
          </w:p>
          <w:p w14:paraId="3FBE2B52" w14:textId="00F11BF8" w:rsidR="007D6E39" w:rsidRPr="005E3940" w:rsidRDefault="00523DED" w:rsidP="007D6E39">
            <w:pPr>
              <w:widowControl w:val="0"/>
              <w:spacing w:after="0" w:line="240" w:lineRule="auto"/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" w:hAnsi="Gibson"/>
                <w:kern w:val="28"/>
                <w:sz w:val="20"/>
                <w:szCs w:val="20"/>
                <w14:cntxtAlts/>
              </w:rPr>
              <w:t>12</w:t>
            </w:r>
            <w:r w:rsidRPr="00E139F2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>‒</w:t>
            </w:r>
            <w:r w:rsidRPr="00E139F2">
              <w:rPr>
                <w:rFonts w:ascii="Gibson" w:hAnsi="Gibson"/>
                <w:kern w:val="28"/>
                <w:sz w:val="20"/>
                <w:szCs w:val="20"/>
                <w14:cntxtAlts/>
              </w:rPr>
              <w:t>1 pm TEAMS CAT 1¹</w:t>
            </w:r>
          </w:p>
        </w:tc>
        <w:tc>
          <w:tcPr>
            <w:tcW w:w="10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24640" w14:textId="6C5871D0" w:rsidR="00D145F8" w:rsidRPr="0033497D" w:rsidRDefault="003B5506" w:rsidP="002E4942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 w:rsidRPr="0033497D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6</w:t>
            </w:r>
          </w:p>
          <w:p w14:paraId="0A9C813F" w14:textId="77777777" w:rsidR="00510BC1" w:rsidRPr="0033497D" w:rsidRDefault="00510BC1" w:rsidP="00510BC1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33497D">
              <w:rPr>
                <w:rFonts w:ascii="Gibson Medium" w:hAnsi="Gibson Medium" w:cs="Arial"/>
                <w:sz w:val="20"/>
                <w:szCs w:val="20"/>
              </w:rPr>
              <w:t>B</w:t>
            </w:r>
            <w:r w:rsidRPr="0033497D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reast Cancer Conference</w:t>
            </w:r>
          </w:p>
          <w:p w14:paraId="31170FAD" w14:textId="77777777" w:rsidR="00510BC1" w:rsidRPr="0033497D" w:rsidRDefault="00510BC1" w:rsidP="00510BC1">
            <w:pPr>
              <w:widowControl w:val="0"/>
              <w:spacing w:after="0" w:line="240" w:lineRule="auto"/>
              <w:rPr>
                <w:rFonts w:ascii="Gibson" w:hAnsi="Gibson" w:cs="Arial"/>
                <w:kern w:val="28"/>
                <w:sz w:val="19"/>
                <w:szCs w:val="19"/>
                <w14:cntxtAlts/>
              </w:rPr>
            </w:pPr>
            <w:r w:rsidRPr="0033497D">
              <w:rPr>
                <w:rStyle w:val="WinCalendarBLANKCELLSTYLE1"/>
                <w:rFonts w:ascii="Gibson" w:hAnsi="Gibson" w:cs="Arial"/>
                <w:color w:val="auto"/>
                <w:kern w:val="28"/>
                <w:sz w:val="19"/>
                <w:szCs w:val="19"/>
                <w14:cntxtAlts/>
              </w:rPr>
              <w:t>7–8</w:t>
            </w:r>
            <w:r w:rsidRPr="0033497D">
              <w:rPr>
                <w:rFonts w:ascii="Gibson" w:hAnsi="Gibson" w:cs="Arial"/>
                <w:kern w:val="28"/>
                <w:sz w:val="19"/>
                <w:szCs w:val="19"/>
                <w14:cntxtAlts/>
              </w:rPr>
              <w:t xml:space="preserve"> am </w:t>
            </w:r>
            <w:r w:rsidRPr="0033497D">
              <w:rPr>
                <w:rFonts w:ascii="Gibson" w:eastAsia="Times New Roman" w:hAnsi="Gibson" w:cs="Arial"/>
                <w:kern w:val="28"/>
                <w:sz w:val="19"/>
                <w:szCs w:val="19"/>
                <w14:cntxtAlts/>
              </w:rPr>
              <w:t xml:space="preserve">TEAMS </w:t>
            </w:r>
            <w:r w:rsidRPr="0033497D">
              <w:rPr>
                <w:rFonts w:ascii="Gibson" w:hAnsi="Gibson" w:cs="Arial"/>
                <w:kern w:val="28"/>
                <w:sz w:val="19"/>
                <w:szCs w:val="19"/>
                <w14:cntxtAlts/>
              </w:rPr>
              <w:t>CAT 1¹</w:t>
            </w:r>
          </w:p>
          <w:p w14:paraId="54358186" w14:textId="77777777" w:rsidR="00152F59" w:rsidRPr="0033497D" w:rsidRDefault="00152F59" w:rsidP="00152F59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8"/>
                <w:szCs w:val="8"/>
                <w14:cntxtAlts/>
              </w:rPr>
            </w:pPr>
          </w:p>
          <w:p w14:paraId="11D0C413" w14:textId="77777777" w:rsidR="00510BC1" w:rsidRPr="0033497D" w:rsidRDefault="00510BC1" w:rsidP="00510BC1">
            <w:pPr>
              <w:widowControl w:val="0"/>
              <w:spacing w:after="0" w:line="240" w:lineRule="auto"/>
              <w:rPr>
                <w:rFonts w:ascii="Gibson" w:eastAsia="Times New Roman" w:hAnsi="Gibson" w:cs="Arial"/>
                <w:i/>
                <w:iCs/>
                <w:kern w:val="28"/>
                <w:sz w:val="20"/>
                <w:szCs w:val="20"/>
                <w14:cntxtAlts/>
              </w:rPr>
            </w:pPr>
            <w:r w:rsidRPr="0033497D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Geriatrics and Palliative Care Journal Club</w:t>
            </w:r>
          </w:p>
          <w:p w14:paraId="02EAB64D" w14:textId="50FBDE51" w:rsidR="005C6D52" w:rsidRPr="0033497D" w:rsidRDefault="00510BC1" w:rsidP="00510BC1">
            <w:pPr>
              <w:pStyle w:val="CalendarText"/>
              <w:rPr>
                <w:rFonts w:ascii="Gibson" w:hAnsi="Gibson"/>
                <w:color w:val="auto"/>
                <w:kern w:val="28"/>
                <w:sz w:val="19"/>
                <w:szCs w:val="19"/>
                <w14:cntxtAlts/>
              </w:rPr>
            </w:pPr>
            <w:r w:rsidRPr="0033497D">
              <w:rPr>
                <w:rStyle w:val="WinCalendarBLANKCELLSTYLE1"/>
                <w:rFonts w:ascii="Gibson" w:hAnsi="Gibson"/>
                <w:color w:val="auto"/>
                <w:kern w:val="28"/>
                <w:sz w:val="19"/>
                <w:szCs w:val="19"/>
                <w14:cntxtAlts/>
              </w:rPr>
              <w:t>7–8</w:t>
            </w:r>
            <w:r w:rsidRPr="0033497D">
              <w:rPr>
                <w:rFonts w:ascii="Gibson" w:hAnsi="Gibson"/>
                <w:color w:val="auto"/>
                <w:kern w:val="28"/>
                <w:sz w:val="19"/>
                <w:szCs w:val="19"/>
                <w14:cntxtAlts/>
              </w:rPr>
              <w:t xml:space="preserve"> am TEAMS CAT 1¹</w:t>
            </w:r>
          </w:p>
          <w:p w14:paraId="698CB086" w14:textId="77777777" w:rsidR="00523DED" w:rsidRPr="0033497D" w:rsidRDefault="00523DED" w:rsidP="00510BC1">
            <w:pPr>
              <w:pStyle w:val="CalendarText"/>
              <w:rPr>
                <w:rFonts w:ascii="Gibson" w:hAnsi="Gibson"/>
                <w:color w:val="auto"/>
                <w:kern w:val="28"/>
                <w:sz w:val="12"/>
                <w:szCs w:val="12"/>
                <w14:cntxtAlts/>
              </w:rPr>
            </w:pPr>
          </w:p>
          <w:p w14:paraId="016062DF" w14:textId="77777777" w:rsidR="00523DED" w:rsidRPr="0033497D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bCs/>
                <w:kern w:val="28"/>
                <w:sz w:val="20"/>
                <w:szCs w:val="20"/>
                <w14:cntxtAlts/>
              </w:rPr>
            </w:pPr>
            <w:r w:rsidRPr="0033497D">
              <w:rPr>
                <w:rStyle w:val="WinCalendarBLANKCELLSTYLE1"/>
                <w:rFonts w:ascii="Gibson Medium" w:hAnsi="Gibson Medium"/>
                <w:bCs/>
                <w:color w:val="auto"/>
                <w:sz w:val="20"/>
                <w:szCs w:val="20"/>
              </w:rPr>
              <w:t>Cath</w:t>
            </w:r>
            <w:r w:rsidRPr="0033497D">
              <w:rPr>
                <w:rFonts w:ascii="Gibson Medium" w:eastAsia="Times New Roman" w:hAnsi="Gibson Medium" w:cs="Arial"/>
                <w:bCs/>
                <w:kern w:val="28"/>
                <w:sz w:val="20"/>
                <w:szCs w:val="20"/>
                <w14:cntxtAlts/>
              </w:rPr>
              <w:t xml:space="preserve"> Lab Conference</w:t>
            </w:r>
          </w:p>
          <w:p w14:paraId="16497C9E" w14:textId="3AB1C5BE" w:rsidR="00523DED" w:rsidRPr="0033497D" w:rsidRDefault="00523DED" w:rsidP="00523DED">
            <w:pPr>
              <w:widowControl w:val="0"/>
              <w:spacing w:after="0" w:line="240" w:lineRule="auto"/>
              <w:rPr>
                <w:rStyle w:val="WinCalendarBLANKCELLSTYLE1"/>
                <w:rFonts w:ascii="Gibson" w:hAnsi="Gibson" w:cs="Arial"/>
                <w:bCs/>
                <w:color w:val="auto"/>
                <w:kern w:val="28"/>
                <w:sz w:val="20"/>
                <w:szCs w:val="20"/>
                <w14:cntxtAlts/>
              </w:rPr>
            </w:pPr>
            <w:r w:rsidRPr="0033497D">
              <w:rPr>
                <w:rStyle w:val="WinCalendarBLANKCELLSTYLE1"/>
                <w:rFonts w:ascii="Gibson" w:eastAsia="Times New Roman" w:hAnsi="Gibson" w:cs="Arial"/>
                <w:bCs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33497D">
              <w:rPr>
                <w:rFonts w:ascii="Gibson" w:eastAsia="Times New Roman" w:hAnsi="Gibson" w:cs="Arial"/>
                <w:bCs/>
                <w:kern w:val="28"/>
                <w:sz w:val="20"/>
                <w:szCs w:val="20"/>
                <w14:cntxtAlts/>
              </w:rPr>
              <w:t xml:space="preserve"> am CVC &amp; TEAMS </w:t>
            </w:r>
            <w:r w:rsidRPr="0033497D">
              <w:rPr>
                <w:rFonts w:ascii="Gibson" w:hAnsi="Gibson" w:cs="Arial"/>
                <w:bCs/>
                <w:kern w:val="28"/>
                <w:sz w:val="20"/>
                <w:szCs w:val="20"/>
                <w14:cntxtAlts/>
              </w:rPr>
              <w:t>CAT 1¹</w:t>
            </w:r>
          </w:p>
        </w:tc>
        <w:tc>
          <w:tcPr>
            <w:tcW w:w="9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E65E9" w14:textId="2FE39D83" w:rsidR="00B5366D" w:rsidRPr="007A1BFA" w:rsidRDefault="003B5506" w:rsidP="002E4942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7</w:t>
            </w:r>
          </w:p>
          <w:p w14:paraId="24C4F0EB" w14:textId="3F4489BD" w:rsidR="00185E0C" w:rsidRPr="00DA49CC" w:rsidRDefault="00185E0C" w:rsidP="00313A9D">
            <w:pPr>
              <w:widowControl w:val="0"/>
              <w:spacing w:after="0" w:line="240" w:lineRule="auto"/>
              <w:rPr>
                <w:rStyle w:val="WinCalendarBLANKCELLSTYLE1"/>
                <w:rFonts w:ascii="Gibson Medium" w:hAnsi="Gibson Medium" w:cs="Arial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B1441" w14:textId="0E1EF4E8" w:rsidR="00DA49CC" w:rsidRPr="003B5506" w:rsidRDefault="003B5506" w:rsidP="002E4942">
            <w:pPr>
              <w:widowControl w:val="0"/>
              <w:spacing w:after="0" w:line="240" w:lineRule="auto"/>
              <w:rPr>
                <w:rStyle w:val="WinCalendarBLANKCELLSTYLE1"/>
                <w:rFonts w:ascii="Gibson Medium" w:eastAsia="Times New Roman" w:hAnsi="Gibson Medium" w:cs="Arial"/>
                <w:color w:val="auto"/>
                <w:kern w:val="28"/>
                <w14:cntxtAlts/>
              </w:rPr>
            </w:pPr>
            <w:r w:rsidRPr="003B5506">
              <w:rPr>
                <w:rStyle w:val="WinCalendarBLANKCELLSTYLE1"/>
                <w:rFonts w:ascii="Gibson Medium" w:eastAsia="Times New Roman" w:hAnsi="Gibson Medium" w:cs="Arial"/>
                <w:color w:val="auto"/>
                <w:kern w:val="28"/>
                <w14:cntxtAlts/>
              </w:rPr>
              <w:t>8</w:t>
            </w:r>
          </w:p>
        </w:tc>
      </w:tr>
      <w:tr w:rsidR="000456BD" w:rsidRPr="001F524E" w14:paraId="4ABD0DE3" w14:textId="77777777" w:rsidTr="00727C2F">
        <w:trPr>
          <w:cantSplit/>
          <w:trHeight w:val="1170"/>
        </w:trPr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7DBD6" w14:textId="3C391B57" w:rsidR="000456BD" w:rsidRPr="00E139F2" w:rsidRDefault="003B5506" w:rsidP="002E4942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</w:rPr>
            </w:pPr>
            <w:r w:rsidRPr="00E139F2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</w:rPr>
              <w:t>11</w:t>
            </w:r>
          </w:p>
          <w:p w14:paraId="5888113B" w14:textId="77777777" w:rsidR="00523DED" w:rsidRPr="00E139F2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Clinical Chest / Thoracic</w:t>
            </w:r>
          </w:p>
          <w:p w14:paraId="7709EC0E" w14:textId="77777777" w:rsidR="00523DED" w:rsidRPr="00E139F2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Oncology Conference</w:t>
            </w:r>
          </w:p>
          <w:p w14:paraId="2997FE52" w14:textId="52B1DD4E" w:rsidR="007C4FE1" w:rsidRPr="00E139F2" w:rsidRDefault="00523DED" w:rsidP="00523DED">
            <w:pPr>
              <w:widowControl w:val="0"/>
              <w:spacing w:after="0" w:line="240" w:lineRule="auto"/>
              <w:rPr>
                <w:rStyle w:val="WinCalendarBLANKCELLSTYLE1"/>
                <w:rFonts w:ascii="Arial" w:eastAsia="Times New Roman" w:hAnsi="Arial" w:cs="Arial"/>
                <w:color w:val="auto"/>
                <w:kern w:val="28"/>
                <w:sz w:val="16"/>
                <w:szCs w:val="16"/>
                <w14:cntxtAlts/>
              </w:rPr>
            </w:pPr>
            <w:r w:rsidRPr="00E139F2"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E139F2">
              <w:rPr>
                <w:rFonts w:ascii="Gibson" w:hAnsi="Gibson"/>
                <w:kern w:val="28"/>
                <w:sz w:val="20"/>
                <w:szCs w:val="20"/>
                <w14:cntxtAlts/>
              </w:rPr>
              <w:t xml:space="preserve"> am TEAMS CAT 1¹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044BF5" w14:textId="4BD0C689" w:rsidR="00447F0E" w:rsidRPr="00E139F2" w:rsidRDefault="009261CD" w:rsidP="002E4942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 w:rsidRPr="00E139F2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1</w:t>
            </w:r>
            <w:r w:rsidR="003B5506" w:rsidRPr="00E139F2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2</w:t>
            </w:r>
          </w:p>
          <w:p w14:paraId="20B9CAF4" w14:textId="77777777" w:rsidR="005E3940" w:rsidRPr="00E139F2" w:rsidRDefault="005E3940" w:rsidP="005E3940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Structural Heart Clinical Conference</w:t>
            </w:r>
          </w:p>
          <w:p w14:paraId="6D819EE6" w14:textId="12ABAD9D" w:rsidR="005E3940" w:rsidRDefault="005E3940" w:rsidP="005E3940">
            <w:pPr>
              <w:widowControl w:val="0"/>
              <w:spacing w:after="0" w:line="240" w:lineRule="auto"/>
              <w:rPr>
                <w:rFonts w:ascii="Gibson" w:hAnsi="Gibson"/>
                <w:kern w:val="28"/>
                <w:szCs w:val="20"/>
                <w14:cntxtAlts/>
              </w:rPr>
            </w:pPr>
            <w:r w:rsidRPr="00E139F2"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E139F2">
              <w:rPr>
                <w:rFonts w:ascii="Gibson" w:hAnsi="Gibson"/>
                <w:kern w:val="28"/>
                <w:szCs w:val="20"/>
                <w14:cntxtAlts/>
              </w:rPr>
              <w:t xml:space="preserve"> am TEAMS CAT 1¹</w:t>
            </w:r>
          </w:p>
          <w:p w14:paraId="52217D7E" w14:textId="77777777" w:rsidR="005E3940" w:rsidRDefault="005E3940" w:rsidP="005E3940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</w:p>
          <w:p w14:paraId="70C40EB1" w14:textId="19ABC3C2" w:rsidR="00523DED" w:rsidRPr="00E139F2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Tumor Board</w:t>
            </w:r>
          </w:p>
          <w:p w14:paraId="397A8C95" w14:textId="69D83E76" w:rsidR="007D6E39" w:rsidRPr="005E3940" w:rsidRDefault="00523DED" w:rsidP="007D6E39">
            <w:pPr>
              <w:pStyle w:val="CalendarText"/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" w:hAnsi="Gibson"/>
                <w:color w:val="auto"/>
                <w:kern w:val="28"/>
                <w:szCs w:val="20"/>
                <w14:cntxtAlts/>
              </w:rPr>
              <w:t>12</w:t>
            </w:r>
            <w:r w:rsidRPr="00E139F2">
              <w:rPr>
                <w:rFonts w:ascii="Times New Roman" w:hAnsi="Times New Roman" w:cs="Times New Roman"/>
                <w:color w:val="auto"/>
                <w:kern w:val="28"/>
                <w:szCs w:val="20"/>
                <w14:cntxtAlts/>
              </w:rPr>
              <w:t>‒</w:t>
            </w:r>
            <w:r w:rsidRPr="00E139F2">
              <w:rPr>
                <w:rFonts w:ascii="Gibson" w:hAnsi="Gibson"/>
                <w:color w:val="auto"/>
                <w:kern w:val="28"/>
                <w:szCs w:val="20"/>
                <w14:cntxtAlts/>
              </w:rPr>
              <w:t>1 pm TEAMS CAT 1¹</w:t>
            </w:r>
          </w:p>
        </w:tc>
        <w:tc>
          <w:tcPr>
            <w:tcW w:w="10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749A8" w14:textId="7E2F56E2" w:rsidR="00547230" w:rsidRPr="0033497D" w:rsidRDefault="001C3CBD" w:rsidP="002E4942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 w:rsidRPr="0033497D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1</w:t>
            </w:r>
            <w:r w:rsidR="003B5506" w:rsidRPr="0033497D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3</w:t>
            </w:r>
          </w:p>
          <w:p w14:paraId="5AC9E9A9" w14:textId="77777777" w:rsidR="00523DED" w:rsidRPr="0033497D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33497D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Vascular Clinical Conference</w:t>
            </w:r>
          </w:p>
          <w:p w14:paraId="56BE8BC6" w14:textId="7972021B" w:rsidR="00523DED" w:rsidRPr="0033497D" w:rsidRDefault="00523DED" w:rsidP="00523DED">
            <w:pPr>
              <w:pStyle w:val="CalendarText"/>
              <w:rPr>
                <w:rFonts w:ascii="Gibson" w:hAnsi="Gibson"/>
                <w:color w:val="auto"/>
                <w:kern w:val="28"/>
                <w:szCs w:val="20"/>
                <w14:cntxtAlts/>
              </w:rPr>
            </w:pPr>
            <w:r w:rsidRPr="0033497D"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33497D">
              <w:rPr>
                <w:rFonts w:ascii="Gibson" w:hAnsi="Gibson"/>
                <w:color w:val="auto"/>
                <w:kern w:val="28"/>
                <w:szCs w:val="20"/>
                <w14:cntxtAlts/>
              </w:rPr>
              <w:t xml:space="preserve"> am CVC &amp; TEAMS CAT 1¹</w:t>
            </w:r>
          </w:p>
          <w:p w14:paraId="25C7BC32" w14:textId="77777777" w:rsidR="00523DED" w:rsidRPr="0033497D" w:rsidRDefault="00523DED" w:rsidP="00523DED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 w:val="12"/>
                <w:szCs w:val="12"/>
              </w:rPr>
            </w:pPr>
          </w:p>
          <w:p w14:paraId="716E2C20" w14:textId="77777777" w:rsidR="003B5506" w:rsidRPr="0033497D" w:rsidRDefault="003B5506" w:rsidP="003B5506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bCs/>
                <w:kern w:val="28"/>
                <w:sz w:val="20"/>
                <w:szCs w:val="20"/>
                <w14:cntxtAlts/>
              </w:rPr>
            </w:pPr>
            <w:r w:rsidRPr="0033497D">
              <w:rPr>
                <w:rStyle w:val="WinCalendarBLANKCELLSTYLE1"/>
                <w:rFonts w:ascii="Gibson Medium" w:hAnsi="Gibson Medium"/>
                <w:bCs/>
                <w:color w:val="auto"/>
                <w:sz w:val="20"/>
                <w:szCs w:val="20"/>
              </w:rPr>
              <w:t>Cath</w:t>
            </w:r>
            <w:r w:rsidRPr="0033497D">
              <w:rPr>
                <w:rFonts w:ascii="Gibson Medium" w:eastAsia="Times New Roman" w:hAnsi="Gibson Medium" w:cs="Arial"/>
                <w:bCs/>
                <w:kern w:val="28"/>
                <w:sz w:val="20"/>
                <w:szCs w:val="20"/>
                <w14:cntxtAlts/>
              </w:rPr>
              <w:t xml:space="preserve"> Lab Conference</w:t>
            </w:r>
          </w:p>
          <w:p w14:paraId="58E0C270" w14:textId="5547AF62" w:rsidR="00510BC1" w:rsidRPr="0033497D" w:rsidRDefault="003B5506" w:rsidP="003B5506">
            <w:pPr>
              <w:widowControl w:val="0"/>
              <w:spacing w:after="0" w:line="240" w:lineRule="auto"/>
              <w:rPr>
                <w:rStyle w:val="WinCalendarBLANKCELLSTYLE1"/>
                <w:rFonts w:ascii="Gibson" w:hAnsi="Gibson" w:cs="Arial"/>
                <w:bCs/>
                <w:color w:val="auto"/>
                <w:kern w:val="28"/>
                <w:sz w:val="12"/>
                <w:szCs w:val="12"/>
                <w14:cntxtAlts/>
              </w:rPr>
            </w:pPr>
            <w:r w:rsidRPr="0033497D">
              <w:rPr>
                <w:rStyle w:val="WinCalendarBLANKCELLSTYLE1"/>
                <w:rFonts w:ascii="Gibson" w:eastAsia="Times New Roman" w:hAnsi="Gibson" w:cs="Arial"/>
                <w:bCs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33497D">
              <w:rPr>
                <w:rFonts w:ascii="Gibson" w:eastAsia="Times New Roman" w:hAnsi="Gibson" w:cs="Arial"/>
                <w:bCs/>
                <w:kern w:val="28"/>
                <w:sz w:val="20"/>
                <w:szCs w:val="20"/>
                <w14:cntxtAlts/>
              </w:rPr>
              <w:t xml:space="preserve"> am TEAMS </w:t>
            </w:r>
            <w:r w:rsidRPr="0033497D">
              <w:rPr>
                <w:rFonts w:ascii="Gibson" w:hAnsi="Gibson" w:cs="Arial"/>
                <w:bCs/>
                <w:kern w:val="28"/>
                <w:sz w:val="20"/>
                <w:szCs w:val="20"/>
                <w14:cntxtAlts/>
              </w:rPr>
              <w:t>CAT 1¹</w:t>
            </w:r>
          </w:p>
        </w:tc>
        <w:tc>
          <w:tcPr>
            <w:tcW w:w="9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030FB" w14:textId="321C65C8" w:rsidR="000456BD" w:rsidRPr="007A1BFA" w:rsidRDefault="00F656CD" w:rsidP="002E4942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1</w:t>
            </w:r>
            <w:r w:rsidR="003B5506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4</w:t>
            </w:r>
          </w:p>
          <w:p w14:paraId="72E4CB8A" w14:textId="05226AB4" w:rsidR="0030605E" w:rsidRPr="0033497D" w:rsidRDefault="0030605E" w:rsidP="0030605E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color w:val="auto"/>
                <w:sz w:val="20"/>
              </w:rPr>
            </w:pPr>
            <w:r w:rsidRPr="0033497D">
              <w:rPr>
                <w:rStyle w:val="StyleStyleCalendarNumbers10ptNotBold11pt"/>
                <w:rFonts w:ascii="Gibson Medium" w:hAnsi="Gibson Medium"/>
                <w:b w:val="0"/>
                <w:color w:val="auto"/>
                <w:sz w:val="20"/>
              </w:rPr>
              <w:t>Family Medicine Grand Rounds</w:t>
            </w:r>
          </w:p>
          <w:p w14:paraId="0AFA86E5" w14:textId="6E605327" w:rsidR="00CB33A3" w:rsidRPr="0033497D" w:rsidRDefault="00CB33A3" w:rsidP="0030605E">
            <w:pPr>
              <w:widowControl w:val="0"/>
              <w:spacing w:after="0" w:line="240" w:lineRule="auto"/>
              <w:rPr>
                <w:rFonts w:ascii="Gibson" w:eastAsia="Times New Roman" w:hAnsi="Gibson" w:cs="Arial"/>
                <w:kern w:val="28"/>
                <w:sz w:val="20"/>
                <w:szCs w:val="20"/>
                <w14:cntxtAlts/>
              </w:rPr>
            </w:pPr>
            <w:r w:rsidRPr="0033497D">
              <w:rPr>
                <w:rFonts w:ascii="Gibson" w:eastAsia="Times New Roman" w:hAnsi="Gibson" w:cs="Arial"/>
                <w:kern w:val="28"/>
                <w:sz w:val="20"/>
                <w:szCs w:val="20"/>
                <w14:cntxtAlts/>
              </w:rPr>
              <w:t xml:space="preserve">GI: IBS </w:t>
            </w:r>
            <w:r w:rsidR="00F832E5">
              <w:rPr>
                <w:rFonts w:ascii="Gibson" w:eastAsia="Times New Roman" w:hAnsi="Gibson" w:cs="Arial"/>
                <w:kern w:val="28"/>
                <w:sz w:val="20"/>
                <w:szCs w:val="20"/>
                <w14:cntxtAlts/>
              </w:rPr>
              <w:t>Diagnosis, Lifestyle, &amp; Pharmacology</w:t>
            </w:r>
          </w:p>
          <w:p w14:paraId="3756633C" w14:textId="71FCB5F5" w:rsidR="0030605E" w:rsidRPr="0033497D" w:rsidRDefault="0030605E" w:rsidP="0030605E">
            <w:pPr>
              <w:widowControl w:val="0"/>
              <w:spacing w:after="0" w:line="240" w:lineRule="auto"/>
              <w:rPr>
                <w:rFonts w:ascii="Gibson" w:eastAsia="Times New Roman" w:hAnsi="Gibson" w:cs="Arial"/>
                <w:kern w:val="28"/>
                <w:sz w:val="20"/>
                <w:szCs w:val="20"/>
                <w14:cntxtAlts/>
              </w:rPr>
            </w:pPr>
            <w:r w:rsidRPr="0033497D">
              <w:rPr>
                <w:rFonts w:ascii="Gibson" w:eastAsia="Times New Roman" w:hAnsi="Gibson" w:cs="Arial"/>
                <w:kern w:val="28"/>
                <w:sz w:val="20"/>
                <w:szCs w:val="20"/>
                <w14:cntxtAlts/>
              </w:rPr>
              <w:t xml:space="preserve">Speaker: </w:t>
            </w:r>
            <w:r w:rsidR="00CB33A3" w:rsidRPr="0033497D">
              <w:rPr>
                <w:rFonts w:ascii="Gibson" w:eastAsia="Times New Roman" w:hAnsi="Gibson" w:cs="Arial"/>
                <w:kern w:val="28"/>
                <w:sz w:val="20"/>
                <w:szCs w:val="20"/>
                <w14:cntxtAlts/>
              </w:rPr>
              <w:t>NW Gastro</w:t>
            </w:r>
          </w:p>
          <w:p w14:paraId="0829C400" w14:textId="2F91A8EE" w:rsidR="0030605E" w:rsidRPr="0033497D" w:rsidRDefault="0030605E" w:rsidP="0030605E">
            <w:pPr>
              <w:widowControl w:val="0"/>
              <w:spacing w:after="0" w:line="240" w:lineRule="auto"/>
              <w:rPr>
                <w:rFonts w:ascii="Gibson" w:hAnsi="Gibson" w:cs="Arial"/>
                <w:kern w:val="28"/>
                <w:sz w:val="20"/>
                <w:szCs w:val="20"/>
                <w14:cntxtAlts/>
              </w:rPr>
            </w:pPr>
            <w:r w:rsidRPr="0033497D">
              <w:rPr>
                <w:rStyle w:val="WinCalendarBLANKCELLSTYLE1"/>
                <w:rFonts w:ascii="Gibson" w:hAnsi="Gibson" w:cs="Arial"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33497D">
              <w:rPr>
                <w:rFonts w:ascii="Gibson" w:hAnsi="Gibson" w:cs="Arial"/>
                <w:kern w:val="28"/>
                <w:sz w:val="20"/>
                <w:szCs w:val="20"/>
                <w14:cntxtAlts/>
              </w:rPr>
              <w:t xml:space="preserve"> am </w:t>
            </w:r>
            <w:r w:rsidR="004B1205" w:rsidRPr="0033497D">
              <w:rPr>
                <w:rFonts w:ascii="Gibson" w:hAnsi="Gibson" w:cs="Arial"/>
                <w:kern w:val="28"/>
                <w:sz w:val="20"/>
                <w:szCs w:val="20"/>
                <w14:cntxtAlts/>
              </w:rPr>
              <w:t>Teams</w:t>
            </w:r>
            <w:r w:rsidRPr="0033497D">
              <w:rPr>
                <w:rFonts w:ascii="Gibson" w:eastAsia="Times New Roman" w:hAnsi="Gibson" w:cs="Arial"/>
                <w:kern w:val="28"/>
                <w:sz w:val="20"/>
                <w:szCs w:val="20"/>
                <w14:cntxtAlts/>
              </w:rPr>
              <w:t xml:space="preserve"> </w:t>
            </w:r>
            <w:r w:rsidRPr="0033497D">
              <w:rPr>
                <w:rFonts w:ascii="Gibson" w:hAnsi="Gibson" w:cs="Arial"/>
                <w:kern w:val="28"/>
                <w:sz w:val="20"/>
                <w:szCs w:val="20"/>
                <w14:cntxtAlts/>
              </w:rPr>
              <w:t>CAT 1¹</w:t>
            </w:r>
          </w:p>
          <w:p w14:paraId="39DA8A06" w14:textId="297B1617" w:rsidR="000A2D2F" w:rsidRPr="00F832E5" w:rsidRDefault="0033497D" w:rsidP="00E0795C">
            <w:pPr>
              <w:widowControl w:val="0"/>
              <w:spacing w:after="0" w:line="240" w:lineRule="auto"/>
              <w:rPr>
                <w:rStyle w:val="WinCalendarBLANKCELLSTYLE1"/>
                <w:rFonts w:ascii="Gibson" w:hAnsi="Gibson" w:cs="Arial"/>
                <w:color w:val="auto"/>
                <w:kern w:val="28"/>
                <w:sz w:val="20"/>
                <w:szCs w:val="20"/>
                <w14:cntxtAlts/>
              </w:rPr>
            </w:pPr>
            <w:r w:rsidRPr="0033497D">
              <w:rPr>
                <w:rFonts w:ascii="Gibson" w:hAnsi="Gibson" w:cs="Arial"/>
                <w:kern w:val="28"/>
                <w:sz w:val="20"/>
                <w:szCs w:val="20"/>
                <w14:cntxtAlts/>
              </w:rPr>
              <w:t xml:space="preserve">RSVP to Julie Day:  </w:t>
            </w:r>
            <w:hyperlink r:id="rId8" w:history="1">
              <w:r w:rsidRPr="00D020EB">
                <w:rPr>
                  <w:rStyle w:val="Hyperlink"/>
                  <w:rFonts w:ascii="Gibson" w:hAnsi="Gibson" w:cs="Arial"/>
                  <w:kern w:val="28"/>
                  <w:sz w:val="20"/>
                  <w:szCs w:val="20"/>
                  <w14:cntxtAlts/>
                </w:rPr>
                <w:t>jday5@peacehealth.org</w:t>
              </w:r>
            </w:hyperlink>
            <w:r w:rsidRPr="0033497D">
              <w:rPr>
                <w:rFonts w:ascii="Gibson" w:hAnsi="Gibson" w:cs="Arial"/>
                <w:kern w:val="28"/>
                <w:sz w:val="20"/>
                <w:szCs w:val="20"/>
                <w14:cntxtAlts/>
              </w:rPr>
              <w:t>.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E7862" w14:textId="037B138A" w:rsidR="00BC4FC3" w:rsidRPr="003B5506" w:rsidRDefault="00CA5AD7" w:rsidP="002E4942">
            <w:pPr>
              <w:pStyle w:val="CalendarText"/>
              <w:tabs>
                <w:tab w:val="left" w:pos="786"/>
              </w:tabs>
              <w:rPr>
                <w:rStyle w:val="WinCalendarBLANKCELLSTYLE1"/>
                <w:rFonts w:ascii="Gibson Medium" w:hAnsi="Gibson Medium"/>
                <w:color w:val="auto"/>
                <w:szCs w:val="22"/>
              </w:rPr>
            </w:pPr>
            <w:r w:rsidRPr="003B5506">
              <w:rPr>
                <w:rStyle w:val="WinCalendarBLANKCELLSTYLE1"/>
                <w:rFonts w:ascii="Gibson Medium" w:hAnsi="Gibson Medium"/>
                <w:color w:val="auto"/>
                <w:szCs w:val="22"/>
              </w:rPr>
              <w:t>1</w:t>
            </w:r>
            <w:r w:rsidR="003B5506" w:rsidRPr="003B5506">
              <w:rPr>
                <w:rStyle w:val="WinCalendarBLANKCELLSTYLE1"/>
                <w:rFonts w:ascii="Gibson Medium" w:hAnsi="Gibson Medium"/>
                <w:color w:val="auto"/>
                <w:szCs w:val="22"/>
              </w:rPr>
              <w:t>5</w:t>
            </w:r>
          </w:p>
        </w:tc>
      </w:tr>
      <w:tr w:rsidR="00CA13E0" w:rsidRPr="001F524E" w14:paraId="5919D7EF" w14:textId="77777777" w:rsidTr="00CF2531">
        <w:trPr>
          <w:cantSplit/>
          <w:trHeight w:val="868"/>
        </w:trPr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D0CA94" w14:textId="62A069B6" w:rsidR="00CA13E0" w:rsidRPr="00E139F2" w:rsidRDefault="00510BC1" w:rsidP="00CA13E0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 w:rsidRPr="00E139F2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1</w:t>
            </w:r>
            <w:r w:rsidR="003B5506" w:rsidRPr="00E139F2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8</w:t>
            </w:r>
          </w:p>
          <w:p w14:paraId="4926D0CC" w14:textId="77777777" w:rsidR="00523DED" w:rsidRPr="00E139F2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Clinical Chest / Thoracic</w:t>
            </w:r>
          </w:p>
          <w:p w14:paraId="7124F427" w14:textId="77777777" w:rsidR="00523DED" w:rsidRPr="00E139F2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Oncology Conference</w:t>
            </w:r>
          </w:p>
          <w:p w14:paraId="779D3E5A" w14:textId="31B77866" w:rsidR="00CA13E0" w:rsidRPr="00E139F2" w:rsidRDefault="00523DED" w:rsidP="00523DED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i/>
                <w:iCs/>
                <w:color w:val="auto"/>
                <w:szCs w:val="22"/>
              </w:rPr>
            </w:pPr>
            <w:r w:rsidRPr="00E139F2"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E139F2">
              <w:rPr>
                <w:rFonts w:ascii="Gibson" w:hAnsi="Gibson"/>
                <w:color w:val="auto"/>
                <w:kern w:val="28"/>
                <w:szCs w:val="20"/>
                <w14:cntxtAlts/>
              </w:rPr>
              <w:t xml:space="preserve"> am TEAMS CAT 1¹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9A7E5" w14:textId="2B87C467" w:rsidR="00CA13E0" w:rsidRDefault="003B5506" w:rsidP="00CA13E0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19</w:t>
            </w:r>
          </w:p>
          <w:p w14:paraId="42AB230B" w14:textId="77777777" w:rsidR="0033497D" w:rsidRPr="00E139F2" w:rsidRDefault="0033497D" w:rsidP="0033497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Structural Heart Clinical Conference</w:t>
            </w:r>
          </w:p>
          <w:p w14:paraId="313468F4" w14:textId="3A6C44FF" w:rsidR="0033497D" w:rsidRDefault="0033497D" w:rsidP="0033497D">
            <w:pPr>
              <w:pStyle w:val="CalendarText"/>
              <w:rPr>
                <w:rFonts w:ascii="Gibson" w:hAnsi="Gibson"/>
                <w:color w:val="auto"/>
                <w:kern w:val="28"/>
                <w:szCs w:val="20"/>
                <w14:cntxtAlts/>
              </w:rPr>
            </w:pPr>
            <w:r w:rsidRPr="00E139F2"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E139F2">
              <w:rPr>
                <w:rFonts w:ascii="Gibson" w:hAnsi="Gibson"/>
                <w:color w:val="auto"/>
                <w:kern w:val="28"/>
                <w:szCs w:val="20"/>
                <w14:cntxtAlts/>
              </w:rPr>
              <w:t xml:space="preserve"> am TEAMS CAT 1¹</w:t>
            </w:r>
          </w:p>
          <w:p w14:paraId="1AEDC63C" w14:textId="77777777" w:rsidR="0033497D" w:rsidRDefault="0033497D" w:rsidP="0033497D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 w:val="20"/>
              </w:rPr>
            </w:pPr>
          </w:p>
          <w:p w14:paraId="24886293" w14:textId="4E7C401A" w:rsidR="00523DED" w:rsidRPr="0033497D" w:rsidRDefault="00523DED" w:rsidP="00523DED">
            <w:pPr>
              <w:pStyle w:val="CalendarText"/>
              <w:rPr>
                <w:rStyle w:val="StyleStyleCalendarNumbers10ptNotBold11pt"/>
                <w:rFonts w:ascii="Gibson" w:hAnsi="Gibson"/>
                <w:b w:val="0"/>
                <w:bCs w:val="0"/>
                <w:color w:val="auto"/>
                <w:sz w:val="20"/>
              </w:rPr>
            </w:pPr>
            <w:r w:rsidRPr="0033497D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 w:val="20"/>
              </w:rPr>
              <w:t xml:space="preserve">Trauma Quality Improvement </w:t>
            </w:r>
            <w:r w:rsidR="00D020EB" w:rsidRPr="0033497D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 w:val="20"/>
              </w:rPr>
              <w:t>Conference</w:t>
            </w:r>
            <w:r w:rsidR="00D020EB" w:rsidRPr="0033497D">
              <w:rPr>
                <w:rStyle w:val="StyleStyleCalendarNumbers10ptNotBold11pt"/>
                <w:rFonts w:ascii="Gibson" w:hAnsi="Gibson"/>
                <w:b w:val="0"/>
                <w:bCs w:val="0"/>
                <w:color w:val="auto"/>
                <w:sz w:val="20"/>
              </w:rPr>
              <w:t xml:space="preserve"> (</w:t>
            </w:r>
            <w:r w:rsidRPr="0033497D">
              <w:rPr>
                <w:rStyle w:val="StyleStyleCalendarNumbers10ptNotBold11pt"/>
                <w:rFonts w:ascii="Gibson" w:hAnsi="Gibson"/>
                <w:b w:val="0"/>
                <w:bCs w:val="0"/>
                <w:color w:val="auto"/>
                <w:sz w:val="20"/>
              </w:rPr>
              <w:t>1.5 credits)</w:t>
            </w:r>
          </w:p>
          <w:p w14:paraId="1F3A5E9F" w14:textId="77777777" w:rsidR="00523DED" w:rsidRPr="00EC68C4" w:rsidRDefault="00523DED" w:rsidP="00523DED">
            <w:pPr>
              <w:pStyle w:val="CalendarText"/>
              <w:rPr>
                <w:rFonts w:ascii="Gibson" w:hAnsi="Gibson"/>
                <w:color w:val="auto"/>
                <w:kern w:val="28"/>
                <w:szCs w:val="20"/>
                <w14:cntxtAlts/>
              </w:rPr>
            </w:pPr>
            <w:r w:rsidRPr="0033497D"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  <w:t xml:space="preserve">7–8:30 </w:t>
            </w:r>
            <w:r w:rsidRPr="0033497D">
              <w:rPr>
                <w:rFonts w:ascii="Gibson" w:hAnsi="Gibson"/>
                <w:color w:val="auto"/>
                <w:kern w:val="28"/>
                <w:szCs w:val="20"/>
                <w14:cntxtAlts/>
              </w:rPr>
              <w:t xml:space="preserve">am </w:t>
            </w:r>
            <w:r w:rsidRPr="0033497D">
              <w:rPr>
                <w:rFonts w:ascii="Gibson" w:hAnsi="Gibson"/>
                <w:kern w:val="28"/>
                <w:szCs w:val="20"/>
                <w14:cntxtAlts/>
              </w:rPr>
              <w:t xml:space="preserve">TEAMS </w:t>
            </w:r>
            <w:r w:rsidRPr="0033497D">
              <w:rPr>
                <w:rFonts w:ascii="Gibson" w:hAnsi="Gibson"/>
                <w:color w:val="auto"/>
                <w:kern w:val="28"/>
                <w:szCs w:val="20"/>
                <w14:cntxtAlts/>
              </w:rPr>
              <w:t>CAT 1¹</w:t>
            </w:r>
          </w:p>
          <w:p w14:paraId="3060E50D" w14:textId="77777777" w:rsidR="00422304" w:rsidRPr="00422304" w:rsidRDefault="00422304" w:rsidP="00CA13E0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 w:val="8"/>
                <w:szCs w:val="8"/>
              </w:rPr>
            </w:pPr>
          </w:p>
          <w:p w14:paraId="3F56BB68" w14:textId="77777777" w:rsidR="00523DED" w:rsidRPr="00837010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837010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Tumor Board</w:t>
            </w:r>
          </w:p>
          <w:p w14:paraId="666E02BF" w14:textId="2EDAB41B" w:rsidR="007D6E39" w:rsidRPr="0033497D" w:rsidRDefault="00523DED" w:rsidP="007D6E39">
            <w:pPr>
              <w:pStyle w:val="CalendarText"/>
              <w:rPr>
                <w:rStyle w:val="StyleStyleCalendarNumbers10ptNotBold11pt"/>
                <w:rFonts w:ascii="Gibson" w:hAnsi="Gibson"/>
                <w:b w:val="0"/>
                <w:bCs w:val="0"/>
                <w:color w:val="000000"/>
                <w:kern w:val="28"/>
                <w:sz w:val="20"/>
                <w14:cntxtAlts/>
              </w:rPr>
            </w:pPr>
            <w:r w:rsidRPr="00837010">
              <w:rPr>
                <w:rFonts w:ascii="Gibson" w:hAnsi="Gibson"/>
                <w:kern w:val="28"/>
                <w:szCs w:val="20"/>
                <w14:cntxtAlts/>
              </w:rPr>
              <w:t>12</w:t>
            </w:r>
            <w:r w:rsidRPr="00837010">
              <w:rPr>
                <w:rFonts w:ascii="Times New Roman" w:hAnsi="Times New Roman" w:cs="Times New Roman"/>
                <w:kern w:val="28"/>
                <w:szCs w:val="20"/>
                <w14:cntxtAlts/>
              </w:rPr>
              <w:t>‒</w:t>
            </w:r>
            <w:r w:rsidRPr="00837010">
              <w:rPr>
                <w:rFonts w:ascii="Gibson" w:hAnsi="Gibson"/>
                <w:kern w:val="28"/>
                <w:szCs w:val="20"/>
                <w14:cntxtAlts/>
              </w:rPr>
              <w:t>1 pm TEAMS CAT 1¹</w:t>
            </w:r>
          </w:p>
        </w:tc>
        <w:tc>
          <w:tcPr>
            <w:tcW w:w="10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25E34F" w14:textId="6992D2AF" w:rsidR="00B86704" w:rsidRPr="0033497D" w:rsidRDefault="003F6F25" w:rsidP="00B86704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 w:rsidRPr="0033497D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2</w:t>
            </w:r>
            <w:r w:rsidR="003B5506" w:rsidRPr="0033497D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0</w:t>
            </w:r>
          </w:p>
          <w:p w14:paraId="3C322972" w14:textId="77777777" w:rsidR="00727C2F" w:rsidRPr="0033497D" w:rsidRDefault="00727C2F" w:rsidP="00523DED">
            <w:pPr>
              <w:widowControl w:val="0"/>
              <w:spacing w:after="0" w:line="240" w:lineRule="auto"/>
              <w:rPr>
                <w:rFonts w:ascii="Gibson" w:hAnsi="Gibson" w:cs="Arial"/>
                <w:kern w:val="28"/>
                <w:sz w:val="8"/>
                <w:szCs w:val="8"/>
                <w14:cntxtAlts/>
              </w:rPr>
            </w:pPr>
          </w:p>
          <w:p w14:paraId="243318C6" w14:textId="77777777" w:rsidR="00727C2F" w:rsidRPr="0033497D" w:rsidRDefault="00727C2F" w:rsidP="00727C2F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33497D">
              <w:rPr>
                <w:rFonts w:ascii="Gibson Medium" w:hAnsi="Gibson Medium" w:cs="Arial"/>
                <w:sz w:val="20"/>
                <w:szCs w:val="20"/>
              </w:rPr>
              <w:t>B</w:t>
            </w:r>
            <w:r w:rsidRPr="0033497D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reast Cancer Conference</w:t>
            </w:r>
          </w:p>
          <w:p w14:paraId="78F68AB4" w14:textId="77777777" w:rsidR="00727C2F" w:rsidRPr="0033497D" w:rsidRDefault="00727C2F" w:rsidP="003B5506">
            <w:pPr>
              <w:widowControl w:val="0"/>
              <w:spacing w:after="0" w:line="240" w:lineRule="auto"/>
              <w:rPr>
                <w:rFonts w:ascii="Gibson" w:hAnsi="Gibson" w:cs="Arial"/>
                <w:kern w:val="28"/>
                <w:sz w:val="19"/>
                <w:szCs w:val="19"/>
                <w14:cntxtAlts/>
              </w:rPr>
            </w:pPr>
            <w:r w:rsidRPr="0033497D">
              <w:rPr>
                <w:rStyle w:val="WinCalendarBLANKCELLSTYLE1"/>
                <w:rFonts w:ascii="Gibson" w:hAnsi="Gibson" w:cs="Arial"/>
                <w:color w:val="auto"/>
                <w:kern w:val="28"/>
                <w:sz w:val="19"/>
                <w:szCs w:val="19"/>
                <w14:cntxtAlts/>
              </w:rPr>
              <w:t>7–8</w:t>
            </w:r>
            <w:r w:rsidRPr="0033497D">
              <w:rPr>
                <w:rFonts w:ascii="Gibson" w:hAnsi="Gibson" w:cs="Arial"/>
                <w:kern w:val="28"/>
                <w:sz w:val="19"/>
                <w:szCs w:val="19"/>
                <w14:cntxtAlts/>
              </w:rPr>
              <w:t xml:space="preserve"> am </w:t>
            </w:r>
            <w:r w:rsidRPr="0033497D">
              <w:rPr>
                <w:rFonts w:ascii="Gibson" w:eastAsia="Times New Roman" w:hAnsi="Gibson" w:cs="Arial"/>
                <w:kern w:val="28"/>
                <w:sz w:val="19"/>
                <w:szCs w:val="19"/>
                <w14:cntxtAlts/>
              </w:rPr>
              <w:t xml:space="preserve">TEAMS </w:t>
            </w:r>
            <w:r w:rsidRPr="0033497D">
              <w:rPr>
                <w:rFonts w:ascii="Gibson" w:hAnsi="Gibson" w:cs="Arial"/>
                <w:kern w:val="28"/>
                <w:sz w:val="19"/>
                <w:szCs w:val="19"/>
                <w14:cntxtAlts/>
              </w:rPr>
              <w:t>CAT 1¹</w:t>
            </w:r>
          </w:p>
          <w:p w14:paraId="593EDCF8" w14:textId="77777777" w:rsidR="008B22FE" w:rsidRPr="0033497D" w:rsidRDefault="008B22FE" w:rsidP="003B5506">
            <w:pPr>
              <w:widowControl w:val="0"/>
              <w:spacing w:after="0" w:line="240" w:lineRule="auto"/>
              <w:rPr>
                <w:rStyle w:val="StyleStyleCalendarNumbers10ptNotBold11pt"/>
                <w:rFonts w:ascii="Gibson" w:hAnsi="Gibson" w:cs="Arial"/>
                <w:b w:val="0"/>
                <w:bCs w:val="0"/>
                <w:color w:val="auto"/>
                <w:kern w:val="28"/>
                <w:sz w:val="19"/>
                <w:szCs w:val="19"/>
                <w14:cntxtAlts/>
              </w:rPr>
            </w:pPr>
          </w:p>
          <w:p w14:paraId="5BB0030A" w14:textId="77777777" w:rsidR="008B22FE" w:rsidRPr="0033497D" w:rsidRDefault="008B22FE" w:rsidP="008B22FE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bCs/>
                <w:kern w:val="28"/>
                <w:sz w:val="20"/>
                <w:szCs w:val="20"/>
                <w14:cntxtAlts/>
              </w:rPr>
            </w:pPr>
            <w:r w:rsidRPr="0033497D">
              <w:rPr>
                <w:rStyle w:val="WinCalendarBLANKCELLSTYLE1"/>
                <w:rFonts w:ascii="Gibson Medium" w:hAnsi="Gibson Medium"/>
                <w:bCs/>
                <w:color w:val="auto"/>
                <w:sz w:val="20"/>
                <w:szCs w:val="20"/>
              </w:rPr>
              <w:t>Cath</w:t>
            </w:r>
            <w:r w:rsidRPr="0033497D">
              <w:rPr>
                <w:rFonts w:ascii="Gibson Medium" w:eastAsia="Times New Roman" w:hAnsi="Gibson Medium" w:cs="Arial"/>
                <w:bCs/>
                <w:kern w:val="28"/>
                <w:sz w:val="20"/>
                <w:szCs w:val="20"/>
                <w14:cntxtAlts/>
              </w:rPr>
              <w:t xml:space="preserve"> Lab Conference</w:t>
            </w:r>
          </w:p>
          <w:p w14:paraId="256C4390" w14:textId="0A717486" w:rsidR="008B22FE" w:rsidRPr="0033497D" w:rsidRDefault="008B22FE" w:rsidP="008B22FE">
            <w:pPr>
              <w:widowControl w:val="0"/>
              <w:spacing w:after="0" w:line="240" w:lineRule="auto"/>
              <w:rPr>
                <w:rStyle w:val="StyleStyleCalendarNumbers10ptNotBold11pt"/>
                <w:rFonts w:ascii="Gibson" w:hAnsi="Gibson" w:cs="Arial"/>
                <w:b w:val="0"/>
                <w:bCs w:val="0"/>
                <w:color w:val="auto"/>
                <w:kern w:val="28"/>
                <w:sz w:val="19"/>
                <w:szCs w:val="19"/>
                <w14:cntxtAlts/>
              </w:rPr>
            </w:pPr>
            <w:r w:rsidRPr="0033497D">
              <w:rPr>
                <w:rStyle w:val="WinCalendarBLANKCELLSTYLE1"/>
                <w:rFonts w:ascii="Gibson" w:eastAsia="Times New Roman" w:hAnsi="Gibson" w:cs="Arial"/>
                <w:bCs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33497D">
              <w:rPr>
                <w:rFonts w:ascii="Gibson" w:eastAsia="Times New Roman" w:hAnsi="Gibson" w:cs="Arial"/>
                <w:bCs/>
                <w:kern w:val="28"/>
                <w:sz w:val="20"/>
                <w:szCs w:val="20"/>
                <w14:cntxtAlts/>
              </w:rPr>
              <w:t xml:space="preserve"> am CVC &amp; TEAMS </w:t>
            </w:r>
            <w:r w:rsidRPr="0033497D">
              <w:rPr>
                <w:rFonts w:ascii="Gibson" w:hAnsi="Gibson" w:cs="Arial"/>
                <w:bCs/>
                <w:kern w:val="28"/>
                <w:sz w:val="20"/>
                <w:szCs w:val="20"/>
                <w14:cntxtAlts/>
              </w:rPr>
              <w:t>CAT 1¹</w:t>
            </w:r>
          </w:p>
        </w:tc>
        <w:tc>
          <w:tcPr>
            <w:tcW w:w="9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97528" w14:textId="3DEFCBFB" w:rsidR="003F6F25" w:rsidRPr="00683F83" w:rsidRDefault="003F6F25" w:rsidP="003F6F25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 w:rsidRPr="00683F83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2</w:t>
            </w:r>
            <w:r w:rsidR="003B5506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1</w:t>
            </w:r>
          </w:p>
          <w:p w14:paraId="4568AD8D" w14:textId="555B2F2F" w:rsidR="00A0423F" w:rsidRPr="00CA5AD7" w:rsidRDefault="00A0423F" w:rsidP="00510BC1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6C393" w14:textId="177A89A4" w:rsidR="001F15DF" w:rsidRPr="003B5506" w:rsidRDefault="00CA5AD7" w:rsidP="00510BC1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 w:rsidRPr="003B5506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2</w:t>
            </w:r>
            <w:r w:rsidR="003B5506" w:rsidRPr="003B5506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2</w:t>
            </w:r>
          </w:p>
        </w:tc>
      </w:tr>
      <w:tr w:rsidR="009261CD" w:rsidRPr="001F524E" w14:paraId="44E95B85" w14:textId="77777777" w:rsidTr="00727C2F">
        <w:trPr>
          <w:cantSplit/>
          <w:trHeight w:val="954"/>
        </w:trPr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33A5B" w14:textId="26D28342" w:rsidR="009261CD" w:rsidRPr="00E139F2" w:rsidRDefault="00D021C2" w:rsidP="009261CD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 w:rsidRPr="00E139F2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2</w:t>
            </w:r>
            <w:r w:rsidR="003B5506" w:rsidRPr="00E139F2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5</w:t>
            </w:r>
          </w:p>
          <w:p w14:paraId="54D71B1B" w14:textId="77777777" w:rsidR="00523DED" w:rsidRPr="00E139F2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Clinical Chest / Thoracic</w:t>
            </w:r>
          </w:p>
          <w:p w14:paraId="5B37B1A6" w14:textId="77777777" w:rsidR="00523DED" w:rsidRPr="00E139F2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Oncology Conference</w:t>
            </w:r>
          </w:p>
          <w:p w14:paraId="789518E9" w14:textId="02A71B27" w:rsidR="009261CD" w:rsidRPr="00E139F2" w:rsidRDefault="00523DED" w:rsidP="00523DED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 w:rsidRPr="00E139F2"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E139F2">
              <w:rPr>
                <w:rFonts w:ascii="Gibson" w:hAnsi="Gibson"/>
                <w:color w:val="auto"/>
                <w:kern w:val="28"/>
                <w:szCs w:val="20"/>
                <w14:cntxtAlts/>
              </w:rPr>
              <w:t xml:space="preserve"> am TEAMS CAT 1¹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F8805F" w14:textId="716C1669" w:rsidR="00D021C2" w:rsidRPr="00E139F2" w:rsidRDefault="00D021C2" w:rsidP="00D021C2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 w:rsidRPr="00E139F2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2</w:t>
            </w:r>
            <w:r w:rsidR="003B5506" w:rsidRPr="00E139F2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6</w:t>
            </w:r>
          </w:p>
          <w:p w14:paraId="5EF0CAC5" w14:textId="77777777" w:rsidR="005E3940" w:rsidRPr="00E139F2" w:rsidRDefault="005E3940" w:rsidP="005E3940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Structural Heart Clinical Conference</w:t>
            </w:r>
          </w:p>
          <w:p w14:paraId="569FC72D" w14:textId="77777777" w:rsidR="005E3940" w:rsidRPr="00E139F2" w:rsidRDefault="005E3940" w:rsidP="005E3940">
            <w:pPr>
              <w:pStyle w:val="CalendarText"/>
              <w:rPr>
                <w:rFonts w:ascii="Gibson" w:hAnsi="Gibson"/>
                <w:color w:val="auto"/>
                <w:kern w:val="28"/>
                <w:szCs w:val="20"/>
                <w14:cntxtAlts/>
              </w:rPr>
            </w:pPr>
            <w:r w:rsidRPr="00E139F2"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  <w:t>7–8</w:t>
            </w:r>
            <w:r w:rsidRPr="00E139F2">
              <w:rPr>
                <w:rFonts w:ascii="Gibson" w:hAnsi="Gibson"/>
                <w:color w:val="auto"/>
                <w:kern w:val="28"/>
                <w:szCs w:val="20"/>
                <w14:cntxtAlts/>
              </w:rPr>
              <w:t xml:space="preserve"> am TEAMS CAT 1¹</w:t>
            </w:r>
          </w:p>
          <w:p w14:paraId="37CA1768" w14:textId="77777777" w:rsidR="005E3940" w:rsidRDefault="005E3940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</w:p>
          <w:p w14:paraId="770244A1" w14:textId="3DE29064" w:rsidR="00523DED" w:rsidRPr="00E139F2" w:rsidRDefault="00523DED" w:rsidP="00523DED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E139F2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Tumor Board</w:t>
            </w:r>
          </w:p>
          <w:p w14:paraId="3D611627" w14:textId="77777777" w:rsidR="00366156" w:rsidRPr="00E139F2" w:rsidRDefault="00523DED" w:rsidP="00523DED">
            <w:pPr>
              <w:pStyle w:val="CalendarText"/>
              <w:rPr>
                <w:rFonts w:ascii="Gibson" w:hAnsi="Gibson"/>
                <w:color w:val="auto"/>
                <w:kern w:val="28"/>
                <w:szCs w:val="20"/>
                <w14:cntxtAlts/>
              </w:rPr>
            </w:pPr>
            <w:r w:rsidRPr="00E139F2">
              <w:rPr>
                <w:rFonts w:ascii="Gibson" w:hAnsi="Gibson"/>
                <w:color w:val="auto"/>
                <w:kern w:val="28"/>
                <w:szCs w:val="20"/>
                <w14:cntxtAlts/>
              </w:rPr>
              <w:t>12</w:t>
            </w:r>
            <w:r w:rsidRPr="00E139F2">
              <w:rPr>
                <w:rFonts w:ascii="Times New Roman" w:hAnsi="Times New Roman" w:cs="Times New Roman"/>
                <w:color w:val="auto"/>
                <w:kern w:val="28"/>
                <w:szCs w:val="20"/>
                <w14:cntxtAlts/>
              </w:rPr>
              <w:t>‒</w:t>
            </w:r>
            <w:r w:rsidRPr="00E139F2">
              <w:rPr>
                <w:rFonts w:ascii="Gibson" w:hAnsi="Gibson"/>
                <w:color w:val="auto"/>
                <w:kern w:val="28"/>
                <w:szCs w:val="20"/>
                <w14:cntxtAlts/>
              </w:rPr>
              <w:t>1 pm TEAMS CAT 1¹</w:t>
            </w:r>
          </w:p>
          <w:p w14:paraId="3393CD0B" w14:textId="77777777" w:rsidR="00313A9D" w:rsidRDefault="00313A9D" w:rsidP="00CA5AD7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kern w:val="28"/>
                <w:sz w:val="20"/>
                <w:szCs w:val="24"/>
                <w14:cntxtAlts/>
              </w:rPr>
            </w:pPr>
          </w:p>
          <w:p w14:paraId="225A6D56" w14:textId="77777777" w:rsidR="006F7CE6" w:rsidRDefault="006F7CE6" w:rsidP="00CA5AD7">
            <w:pPr>
              <w:pStyle w:val="CalendarText"/>
              <w:rPr>
                <w:rStyle w:val="StyleStyleCalendarNumbers10ptNotBold11pt"/>
                <w:sz w:val="20"/>
                <w:szCs w:val="24"/>
              </w:rPr>
            </w:pPr>
          </w:p>
          <w:p w14:paraId="0AE99909" w14:textId="0E1652A3" w:rsidR="006F7CE6" w:rsidRPr="00E139F2" w:rsidRDefault="006F7CE6" w:rsidP="00CA5AD7">
            <w:pPr>
              <w:pStyle w:val="CalendarText"/>
              <w:rPr>
                <w:rStyle w:val="StyleStyleCalendarNumbers10ptNotBold11pt"/>
                <w:rFonts w:ascii="Gibson" w:hAnsi="Gibson"/>
                <w:b w:val="0"/>
                <w:bCs w:val="0"/>
                <w:color w:val="auto"/>
                <w:kern w:val="28"/>
                <w:sz w:val="19"/>
                <w:szCs w:val="19"/>
                <w14:cntxtAlts/>
              </w:rPr>
            </w:pPr>
          </w:p>
        </w:tc>
        <w:tc>
          <w:tcPr>
            <w:tcW w:w="10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619F45" w14:textId="1E871CAA" w:rsidR="00D021C2" w:rsidRPr="0033497D" w:rsidRDefault="00683F83" w:rsidP="00D021C2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 w:rsidRPr="0033497D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2</w:t>
            </w:r>
            <w:r w:rsidR="003B5506" w:rsidRPr="0033497D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7</w:t>
            </w:r>
          </w:p>
          <w:p w14:paraId="3EA0A172" w14:textId="173C2E27" w:rsidR="00313A9D" w:rsidRPr="0033497D" w:rsidRDefault="00313A9D" w:rsidP="00313A9D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2D051B" w14:textId="19CD63E0" w:rsidR="00510BC1" w:rsidRDefault="00510BC1" w:rsidP="00510BC1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2</w:t>
            </w:r>
            <w:r w:rsidR="003B5506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8</w:t>
            </w:r>
          </w:p>
          <w:p w14:paraId="21029538" w14:textId="77777777" w:rsidR="0030605E" w:rsidRPr="00510BC1" w:rsidRDefault="0030605E" w:rsidP="0030605E">
            <w:pPr>
              <w:widowControl w:val="0"/>
              <w:spacing w:after="0" w:line="240" w:lineRule="auto"/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</w:pPr>
            <w:r w:rsidRPr="00510BC1">
              <w:rPr>
                <w:rFonts w:ascii="Gibson Medium" w:eastAsia="Times New Roman" w:hAnsi="Gibson Medium" w:cs="Arial"/>
                <w:kern w:val="28"/>
                <w:sz w:val="20"/>
                <w:szCs w:val="20"/>
                <w14:cntxtAlts/>
              </w:rPr>
              <w:t>Dermpath Conference</w:t>
            </w:r>
          </w:p>
          <w:p w14:paraId="7B235BF5" w14:textId="77777777" w:rsidR="0030605E" w:rsidRDefault="0030605E" w:rsidP="0030605E">
            <w:pPr>
              <w:pStyle w:val="CalendarText"/>
              <w:rPr>
                <w:rFonts w:ascii="Gibson" w:hAnsi="Gibson"/>
                <w:kern w:val="28"/>
                <w:szCs w:val="20"/>
                <w14:cntxtAlts/>
              </w:rPr>
            </w:pPr>
            <w:r w:rsidRPr="00727C2F">
              <w:rPr>
                <w:rStyle w:val="WinCalendarBLANKCELLSTYLE1"/>
                <w:rFonts w:ascii="Gibson" w:hAnsi="Gibson"/>
                <w:color w:val="auto"/>
                <w:kern w:val="28"/>
                <w:sz w:val="20"/>
                <w:szCs w:val="20"/>
                <w14:cntxtAlts/>
              </w:rPr>
              <w:t xml:space="preserve">7:30–8:30 </w:t>
            </w:r>
            <w:r w:rsidRPr="00727C2F">
              <w:rPr>
                <w:rFonts w:ascii="Gibson" w:hAnsi="Gibson"/>
                <w:kern w:val="28"/>
                <w:szCs w:val="20"/>
                <w14:cntxtAlts/>
              </w:rPr>
              <w:t xml:space="preserve">am CAT 1¹ </w:t>
            </w:r>
          </w:p>
          <w:p w14:paraId="5CE78BBA" w14:textId="77777777" w:rsidR="007D6E39" w:rsidRDefault="0030605E" w:rsidP="0030605E">
            <w:pPr>
              <w:pStyle w:val="CalendarText"/>
              <w:rPr>
                <w:rFonts w:ascii="Gibson" w:hAnsi="Gibson"/>
                <w:kern w:val="28"/>
                <w:szCs w:val="20"/>
                <w14:cntxtAlts/>
              </w:rPr>
            </w:pPr>
            <w:r w:rsidRPr="00727C2F">
              <w:rPr>
                <w:rFonts w:ascii="Gibson" w:hAnsi="Gibson"/>
                <w:kern w:val="28"/>
                <w:szCs w:val="20"/>
                <w14:cntxtAlts/>
              </w:rPr>
              <w:t>In person</w:t>
            </w:r>
            <w:r>
              <w:rPr>
                <w:rFonts w:ascii="Gibson" w:hAnsi="Gibson"/>
                <w:kern w:val="28"/>
                <w:szCs w:val="20"/>
                <w14:cntxtAlts/>
              </w:rPr>
              <w:t>:</w:t>
            </w:r>
            <w:r w:rsidRPr="00727C2F">
              <w:rPr>
                <w:rFonts w:ascii="Gibson" w:hAnsi="Gibson"/>
                <w:kern w:val="28"/>
                <w:szCs w:val="20"/>
                <w14:cntxtAlts/>
              </w:rPr>
              <w:t xml:space="preserve"> Avero Diagnostics Board Room, 3560 Meridian St. Suite 101</w:t>
            </w:r>
          </w:p>
          <w:p w14:paraId="335E6E94" w14:textId="76008C61" w:rsidR="005E3940" w:rsidRPr="0030605E" w:rsidRDefault="005E3940" w:rsidP="0030605E">
            <w:pPr>
              <w:pStyle w:val="CalendarText"/>
              <w:rPr>
                <w:rStyle w:val="StyleStyleCalendarNumbers10ptNotBold11pt"/>
                <w:rFonts w:ascii="Gibson" w:hAnsi="Gibson"/>
                <w:b w:val="0"/>
                <w:bCs w:val="0"/>
                <w:color w:val="000000"/>
                <w:kern w:val="28"/>
                <w:sz w:val="20"/>
                <w14:cntxtAlt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4E747" w14:textId="58A39E03" w:rsidR="009261CD" w:rsidRDefault="002451D5" w:rsidP="003F6F25">
            <w:pPr>
              <w:pStyle w:val="CalendarText"/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F6244" wp14:editId="18E3A100">
                      <wp:simplePos x="0" y="0"/>
                      <wp:positionH relativeFrom="column">
                        <wp:posOffset>165567</wp:posOffset>
                      </wp:positionH>
                      <wp:positionV relativeFrom="paragraph">
                        <wp:posOffset>202810</wp:posOffset>
                      </wp:positionV>
                      <wp:extent cx="1457325" cy="9334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9334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34A798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34A798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34A798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D1D1FB" w14:textId="32ECB41A" w:rsidR="00372DE9" w:rsidRPr="002E4942" w:rsidRDefault="001F5C65" w:rsidP="00372DE9">
                                  <w:pPr>
                                    <w:spacing w:after="0"/>
                                    <w:rPr>
                                      <w:rFonts w:ascii="Gibson Medium" w:hAnsi="Gibson Medium" w:cs="Arial"/>
                                      <w:bCs/>
                                    </w:rPr>
                                  </w:pPr>
                                  <w:r w:rsidRPr="002E4942">
                                    <w:rPr>
                                      <w:rFonts w:ascii="Gibson Medium" w:hAnsi="Gibson Medium" w:cs="Arial"/>
                                      <w:bCs/>
                                    </w:rPr>
                                    <w:t>Questions?</w:t>
                                  </w:r>
                                </w:p>
                                <w:p w14:paraId="07C6CADC" w14:textId="0102082E" w:rsidR="002E4942" w:rsidRPr="00033BC2" w:rsidRDefault="001F5C65" w:rsidP="00372DE9">
                                  <w:pPr>
                                    <w:spacing w:after="0"/>
                                    <w:rPr>
                                      <w:rFonts w:ascii="Gibson" w:hAnsi="Gibson" w:cs="Arial"/>
                                      <w:sz w:val="19"/>
                                      <w:szCs w:val="19"/>
                                    </w:rPr>
                                  </w:pPr>
                                  <w:r w:rsidRPr="00033BC2">
                                    <w:rPr>
                                      <w:rFonts w:ascii="Gibson" w:hAnsi="Gibson" w:cs="Arial"/>
                                      <w:sz w:val="19"/>
                                      <w:szCs w:val="19"/>
                                    </w:rPr>
                                    <w:t>Con</w:t>
                                  </w:r>
                                  <w:r w:rsidR="00065B5B" w:rsidRPr="00033BC2">
                                    <w:rPr>
                                      <w:rFonts w:ascii="Gibson" w:hAnsi="Gibson" w:cs="Arial"/>
                                      <w:sz w:val="19"/>
                                      <w:szCs w:val="19"/>
                                    </w:rPr>
                                    <w:t xml:space="preserve">tact </w:t>
                                  </w:r>
                                  <w:r w:rsidR="005E2BF1">
                                    <w:rPr>
                                      <w:rFonts w:ascii="Gibson" w:hAnsi="Gibson" w:cs="Arial"/>
                                      <w:sz w:val="19"/>
                                      <w:szCs w:val="19"/>
                                    </w:rPr>
                                    <w:t>Julie Day, CME Program Manager</w:t>
                                  </w:r>
                                </w:p>
                                <w:p w14:paraId="6AAE1C4E" w14:textId="5A78E240" w:rsidR="002E4942" w:rsidRPr="005E2BF1" w:rsidRDefault="00D020EB" w:rsidP="00B1233D">
                                  <w:pPr>
                                    <w:spacing w:after="0"/>
                                    <w:rPr>
                                      <w:rFonts w:ascii="Gibson" w:hAnsi="Gibson" w:cs="Arial"/>
                                      <w:sz w:val="19"/>
                                      <w:szCs w:val="19"/>
                                    </w:rPr>
                                  </w:pPr>
                                  <w:hyperlink r:id="rId9" w:history="1">
                                    <w:r w:rsidR="005E2BF1" w:rsidRPr="00F06AB1">
                                      <w:rPr>
                                        <w:rStyle w:val="Hyperlink"/>
                                        <w:rFonts w:ascii="Gibson" w:hAnsi="Gibson" w:cs="Arial"/>
                                        <w:sz w:val="19"/>
                                        <w:szCs w:val="19"/>
                                      </w:rPr>
                                      <w:t>jday5@peacehealth.org</w:t>
                                    </w:r>
                                  </w:hyperlink>
                                </w:p>
                                <w:p w14:paraId="75AF408E" w14:textId="3E6D4D66" w:rsidR="001F5C65" w:rsidRPr="00033BC2" w:rsidRDefault="00065B5B" w:rsidP="00B1233D">
                                  <w:pPr>
                                    <w:spacing w:after="0"/>
                                    <w:rPr>
                                      <w:rFonts w:ascii="Gibson" w:hAnsi="Gibson" w:cs="Arial"/>
                                      <w:sz w:val="19"/>
                                      <w:szCs w:val="19"/>
                                    </w:rPr>
                                  </w:pPr>
                                  <w:r w:rsidRPr="00033BC2">
                                    <w:rPr>
                                      <w:rFonts w:ascii="Gibson" w:hAnsi="Gibson" w:cs="Arial"/>
                                      <w:sz w:val="19"/>
                                      <w:szCs w:val="19"/>
                                    </w:rPr>
                                    <w:t>Phone: 360-</w:t>
                                  </w:r>
                                  <w:r w:rsidR="001F5C65" w:rsidRPr="00033BC2">
                                    <w:rPr>
                                      <w:rFonts w:ascii="Gibson" w:hAnsi="Gibson" w:cs="Arial"/>
                                      <w:sz w:val="19"/>
                                      <w:szCs w:val="19"/>
                                    </w:rPr>
                                    <w:t>715</w:t>
                                  </w:r>
                                  <w:r w:rsidRPr="00033BC2">
                                    <w:rPr>
                                      <w:rFonts w:ascii="Gibson" w:hAnsi="Gibson" w:cs="Arial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 w:rsidR="001F5C65" w:rsidRPr="00033BC2">
                                    <w:rPr>
                                      <w:rFonts w:ascii="Gibson" w:hAnsi="Gibson" w:cs="Arial"/>
                                      <w:sz w:val="19"/>
                                      <w:szCs w:val="19"/>
                                    </w:rPr>
                                    <w:t>4104</w:t>
                                  </w:r>
                                </w:p>
                                <w:p w14:paraId="5E6A1EA5" w14:textId="3A6724B1" w:rsidR="002E4942" w:rsidRPr="00033BC2" w:rsidRDefault="00065B5B" w:rsidP="00B1233D">
                                  <w:pPr>
                                    <w:spacing w:after="0"/>
                                    <w:rPr>
                                      <w:rFonts w:ascii="Gibson" w:hAnsi="Gibson" w:cs="Arial"/>
                                      <w:sz w:val="19"/>
                                      <w:szCs w:val="19"/>
                                    </w:rPr>
                                  </w:pPr>
                                  <w:r w:rsidRPr="00033BC2">
                                    <w:rPr>
                                      <w:rFonts w:ascii="Gibson" w:hAnsi="Gibson" w:cs="Arial"/>
                                      <w:sz w:val="19"/>
                                      <w:szCs w:val="19"/>
                                    </w:rPr>
                                    <w:t>Fax: 360-752-</w:t>
                                  </w:r>
                                  <w:r w:rsidR="001F5C65" w:rsidRPr="00033BC2">
                                    <w:rPr>
                                      <w:rFonts w:ascii="Gibson" w:hAnsi="Gibson" w:cs="Arial"/>
                                      <w:sz w:val="19"/>
                                      <w:szCs w:val="19"/>
                                    </w:rPr>
                                    <w:t>5302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F6244" id="Text Box 5" o:spid="_x0000_s1028" type="#_x0000_t202" style="position:absolute;margin-left:13.05pt;margin-top:15.95pt;width:114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QA+wIAABMHAAAOAAAAZHJzL2Uyb0RvYy54bWysVUtPGzEQvlfqf7B8L5s3ELFBKRVVJQoI&#10;qDg7Xjux8NquPUmW/vqO7d0kpZVaUC+745nxPL55+Oy8qTXZCB+UNSXtH/UoEYbbSpllSb89XH44&#10;oSQAMxXT1oiSPotAz2fv351t3VQM7MrqSniCRkyYbl1JVwBuWhSBr0TNwpF1wqBQWl8zwKNfFpVn&#10;W7Re62LQ602KrfWV85aLEJD7KQvpLNmXUnC4kTIIILqkGBukr0/fRfwWszM2XXrmVoq3YbA3RFEz&#10;ZdDpztQnBoysvfrNVK24t8FKOOK2LqyUiouUA2bT773I5n7FnEi5IDjB7WAK/88sv97cu1tPoPlo&#10;GyxgBGTrwjQgM+bTSF/HP0ZKUI4QPu9gEw0QHi+NxsfDwZgSjrLT4XA0TrgW+9vOB/gsbE0iUVKP&#10;ZUlosc1VAPSIqp1KC2J1qbQmUivsCYOdQ4m38KhglTCJgSbFgPczQZxFWHqJHfxycaE92TCs+nA0&#10;Pz49SXxQBjJzMun12uIHBl9tldn9yO6Cb62k6Jbh0Ms4aUXO3z2NEI23e+pHT/+a1GD4eleI/LID&#10;UStDWJzbwXF2SwJnWlRtW7ApKC3usHa5Yjg1qUoRB23ItqQTDCAXwGq1k8XK7qqx0Iw/xSZDx2Gv&#10;hSdtoiGRZrbtin0jJgqetcjO7oQkqkr9mKoQt4XY+WCcCwOplZNd1I5aEjvqNRdb/X1Ur7mc8+g8&#10;WwO7y7Uy1meUfg27eupCllkfQTrIO5LQLBpMHCvUzenCVs84vjgcaTiD45cK8b5iAW6Zx1WGE4vr&#10;GW7wI7XFItmWomRl/Y8/8aM+bhiUUrLF1VjS8H3NPM6g/mJwyE77o1HcpemAsz/Agz+ULA4lZl1f&#10;WJzDPj4Ejicy6oPuSOlt/YhbfB69oogZjr5LCh15AXlh4yvAxXyelHB7OgZX5t7xbhnEPntoHpl3&#10;7ZoBXFDXtluibPpi22TdWF5j52uwUqXGjjhnVFv8cfPmHZBfibjaD89Ja/+WzX4CAAD//wMAUEsD&#10;BBQABgAIAAAAIQAl7oOi3wAAAAkBAAAPAAAAZHJzL2Rvd25yZXYueG1sTI9BTsMwEEX3SNzBmkrs&#10;qJNUDU0ap4IgNiyQaHsAJx7iqPY4it029PSYFSxH/+n/N9VutoZdcPKDIwHpMgGG1Dk1UC/geHh7&#10;3ADzQZKSxhEK+EYPu/r+rpKlclf6xMs+9CyWkC+lAB3CWHLuO41W+qUbkWL25SYrQzynnqtJXmO5&#10;NTxLkpxbOVBc0HLERmN32p+tgFa9+ualu51ksWpu8/H946ANCvGwmJ+3wALO4Q+GX/2oDnV0at2Z&#10;lGdGQJankRSwSgtgMc/W6xxYG8GnTQG8rvj/D+ofAAAA//8DAFBLAQItABQABgAIAAAAIQC2gziS&#10;/gAAAOEBAAATAAAAAAAAAAAAAAAAAAAAAABbQ29udGVudF9UeXBlc10ueG1sUEsBAi0AFAAGAAgA&#10;AAAhADj9If/WAAAAlAEAAAsAAAAAAAAAAAAAAAAALwEAAF9yZWxzLy5yZWxzUEsBAi0AFAAGAAgA&#10;AAAhAAVm1AD7AgAAEwcAAA4AAAAAAAAAAAAAAAAALgIAAGRycy9lMm9Eb2MueG1sUEsBAi0AFAAG&#10;AAgAAAAhACXug6LfAAAACQEAAA8AAAAAAAAAAAAAAAAAVQUAAGRycy9kb3ducmV2LnhtbFBLBQYA&#10;AAAABAAEAPMAAABhBgAAAAA=&#10;" fillcolor="#96d7cb" strokeweight=".5pt">
                      <v:fill color2="#e1f1ee" rotate="t" angle="45" colors="0 #96d7cb;.5 #c0e4dd;1 #e1f1ee" focus="100%" type="gradient"/>
                      <v:textbox>
                        <w:txbxContent>
                          <w:p w14:paraId="36D1D1FB" w14:textId="32ECB41A" w:rsidR="00372DE9" w:rsidRPr="002E4942" w:rsidRDefault="001F5C65" w:rsidP="00372DE9">
                            <w:pPr>
                              <w:spacing w:after="0"/>
                              <w:rPr>
                                <w:rFonts w:ascii="Gibson Medium" w:hAnsi="Gibson Medium" w:cs="Arial"/>
                                <w:bCs/>
                              </w:rPr>
                            </w:pPr>
                            <w:r w:rsidRPr="002E4942">
                              <w:rPr>
                                <w:rFonts w:ascii="Gibson Medium" w:hAnsi="Gibson Medium" w:cs="Arial"/>
                                <w:bCs/>
                              </w:rPr>
                              <w:t>Questions?</w:t>
                            </w:r>
                          </w:p>
                          <w:p w14:paraId="07C6CADC" w14:textId="0102082E" w:rsidR="002E4942" w:rsidRPr="00033BC2" w:rsidRDefault="001F5C65" w:rsidP="00372DE9">
                            <w:pPr>
                              <w:spacing w:after="0"/>
                              <w:rPr>
                                <w:rFonts w:ascii="Gibson" w:hAnsi="Gibson" w:cs="Arial"/>
                                <w:sz w:val="19"/>
                                <w:szCs w:val="19"/>
                              </w:rPr>
                            </w:pPr>
                            <w:r w:rsidRPr="00033BC2">
                              <w:rPr>
                                <w:rFonts w:ascii="Gibson" w:hAnsi="Gibson" w:cs="Arial"/>
                                <w:sz w:val="19"/>
                                <w:szCs w:val="19"/>
                              </w:rPr>
                              <w:t>Con</w:t>
                            </w:r>
                            <w:r w:rsidR="00065B5B" w:rsidRPr="00033BC2">
                              <w:rPr>
                                <w:rFonts w:ascii="Gibson" w:hAnsi="Gibson" w:cs="Arial"/>
                                <w:sz w:val="19"/>
                                <w:szCs w:val="19"/>
                              </w:rPr>
                              <w:t xml:space="preserve">tact </w:t>
                            </w:r>
                            <w:r w:rsidR="005E2BF1">
                              <w:rPr>
                                <w:rFonts w:ascii="Gibson" w:hAnsi="Gibson" w:cs="Arial"/>
                                <w:sz w:val="19"/>
                                <w:szCs w:val="19"/>
                              </w:rPr>
                              <w:t>Julie Day, CME Program Manager</w:t>
                            </w:r>
                          </w:p>
                          <w:p w14:paraId="6AAE1C4E" w14:textId="5A78E240" w:rsidR="002E4942" w:rsidRPr="005E2BF1" w:rsidRDefault="00D020EB" w:rsidP="00B1233D">
                            <w:pPr>
                              <w:spacing w:after="0"/>
                              <w:rPr>
                                <w:rFonts w:ascii="Gibson" w:hAnsi="Gibson" w:cs="Arial"/>
                                <w:sz w:val="19"/>
                                <w:szCs w:val="19"/>
                              </w:rPr>
                            </w:pPr>
                            <w:hyperlink r:id="rId10" w:history="1">
                              <w:r w:rsidR="005E2BF1" w:rsidRPr="00F06AB1">
                                <w:rPr>
                                  <w:rStyle w:val="Hyperlink"/>
                                  <w:rFonts w:ascii="Gibson" w:hAnsi="Gibson" w:cs="Arial"/>
                                  <w:sz w:val="19"/>
                                  <w:szCs w:val="19"/>
                                </w:rPr>
                                <w:t>jday5@peacehealth.org</w:t>
                              </w:r>
                            </w:hyperlink>
                          </w:p>
                          <w:p w14:paraId="75AF408E" w14:textId="3E6D4D66" w:rsidR="001F5C65" w:rsidRPr="00033BC2" w:rsidRDefault="00065B5B" w:rsidP="00B1233D">
                            <w:pPr>
                              <w:spacing w:after="0"/>
                              <w:rPr>
                                <w:rFonts w:ascii="Gibson" w:hAnsi="Gibson" w:cs="Arial"/>
                                <w:sz w:val="19"/>
                                <w:szCs w:val="19"/>
                              </w:rPr>
                            </w:pPr>
                            <w:r w:rsidRPr="00033BC2">
                              <w:rPr>
                                <w:rFonts w:ascii="Gibson" w:hAnsi="Gibson" w:cs="Arial"/>
                                <w:sz w:val="19"/>
                                <w:szCs w:val="19"/>
                              </w:rPr>
                              <w:t>Phone: 360-</w:t>
                            </w:r>
                            <w:r w:rsidR="001F5C65" w:rsidRPr="00033BC2">
                              <w:rPr>
                                <w:rFonts w:ascii="Gibson" w:hAnsi="Gibson" w:cs="Arial"/>
                                <w:sz w:val="19"/>
                                <w:szCs w:val="19"/>
                              </w:rPr>
                              <w:t>715</w:t>
                            </w:r>
                            <w:r w:rsidRPr="00033BC2">
                              <w:rPr>
                                <w:rFonts w:ascii="Gibson" w:hAnsi="Gibson" w:cs="Arial"/>
                                <w:sz w:val="19"/>
                                <w:szCs w:val="19"/>
                              </w:rPr>
                              <w:t>-</w:t>
                            </w:r>
                            <w:r w:rsidR="001F5C65" w:rsidRPr="00033BC2">
                              <w:rPr>
                                <w:rFonts w:ascii="Gibson" w:hAnsi="Gibson" w:cs="Arial"/>
                                <w:sz w:val="19"/>
                                <w:szCs w:val="19"/>
                              </w:rPr>
                              <w:t>4104</w:t>
                            </w:r>
                          </w:p>
                          <w:p w14:paraId="5E6A1EA5" w14:textId="3A6724B1" w:rsidR="002E4942" w:rsidRPr="00033BC2" w:rsidRDefault="00065B5B" w:rsidP="00B1233D">
                            <w:pPr>
                              <w:spacing w:after="0"/>
                              <w:rPr>
                                <w:rFonts w:ascii="Gibson" w:hAnsi="Gibson" w:cs="Arial"/>
                                <w:sz w:val="19"/>
                                <w:szCs w:val="19"/>
                              </w:rPr>
                            </w:pPr>
                            <w:r w:rsidRPr="00033BC2">
                              <w:rPr>
                                <w:rFonts w:ascii="Gibson" w:hAnsi="Gibson" w:cs="Arial"/>
                                <w:sz w:val="19"/>
                                <w:szCs w:val="19"/>
                              </w:rPr>
                              <w:t>Fax: 360-752-</w:t>
                            </w:r>
                            <w:r w:rsidR="001F5C65" w:rsidRPr="00033BC2">
                              <w:rPr>
                                <w:rFonts w:ascii="Gibson" w:hAnsi="Gibson" w:cs="Arial"/>
                                <w:sz w:val="19"/>
                                <w:szCs w:val="19"/>
                              </w:rPr>
                              <w:t>5302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506">
              <w:rPr>
                <w:rStyle w:val="StyleStyleCalendarNumbers10ptNotBold11pt"/>
                <w:rFonts w:ascii="Gibson Medium" w:hAnsi="Gibson Medium"/>
                <w:b w:val="0"/>
                <w:bCs w:val="0"/>
                <w:color w:val="auto"/>
                <w:szCs w:val="22"/>
              </w:rPr>
              <w:t>29</w:t>
            </w:r>
          </w:p>
        </w:tc>
      </w:tr>
    </w:tbl>
    <w:p w14:paraId="65927766" w14:textId="539A11A4" w:rsidR="00985DFA" w:rsidRPr="00E75448" w:rsidRDefault="005E3940" w:rsidP="0079295D">
      <w:pPr>
        <w:tabs>
          <w:tab w:val="left" w:pos="720"/>
          <w:tab w:val="left" w:pos="1440"/>
          <w:tab w:val="left" w:pos="2160"/>
          <w:tab w:val="left" w:pos="12210"/>
        </w:tabs>
        <w:spacing w:after="0"/>
        <w:rPr>
          <w:rStyle w:val="Hyperlink"/>
          <w:rFonts w:ascii="Arial" w:hAnsi="Arial" w:cs="Arial"/>
          <w:color w:val="737373"/>
          <w:sz w:val="8"/>
          <w:szCs w:val="8"/>
          <w:u w:val="none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791AD" wp14:editId="598AC239">
                <wp:simplePos x="0" y="0"/>
                <wp:positionH relativeFrom="margin">
                  <wp:align>left</wp:align>
                </wp:positionH>
                <wp:positionV relativeFrom="paragraph">
                  <wp:posOffset>5521578</wp:posOffset>
                </wp:positionV>
                <wp:extent cx="8890612" cy="578386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612" cy="578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8607F" w14:textId="6D52F85D" w:rsidR="00DF7B82" w:rsidRDefault="00D72308" w:rsidP="00DF7B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3945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DF7B82" w:rsidRPr="002D3A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Accreditation</w:t>
                            </w:r>
                            <w:r w:rsidR="00DF7B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Statement</w:t>
                            </w:r>
                            <w:r w:rsidR="00DF7B82" w:rsidRPr="002D3A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7B8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DF7B82" w:rsidRPr="00985D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PeaceHealth St. Joseph Medical Center is accredited by the Washington State Medical Association to provide continuing medical education for physicians.</w:t>
                            </w:r>
                          </w:p>
                          <w:p w14:paraId="14C371D9" w14:textId="77777777" w:rsidR="005E3940" w:rsidRPr="005E3940" w:rsidRDefault="005E3940" w:rsidP="00DF7B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D6AAD5F" w14:textId="6973B2B7" w:rsidR="00DF7B82" w:rsidRDefault="00DF7B82" w:rsidP="00DF7B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5D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PeaceHealth St. Joseph designates 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is live activity for a maximum of </w:t>
                            </w:r>
                            <w:r w:rsidRPr="00985D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985DF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AMA PRA Category 1 credit</w:t>
                            </w:r>
                            <w:r w:rsidRPr="00985D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™ (unless otherwise noted)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85D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Physicians should claim only the credit commensurate with the extent of their participation in the activity</w:t>
                            </w:r>
                            <w:r w:rsidR="005E39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91AD" id="Text Box 8" o:spid="_x0000_s1029" type="#_x0000_t202" style="position:absolute;margin-left:0;margin-top:434.75pt;width:700.05pt;height:45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OMPAIAAIMEAAAOAAAAZHJzL2Uyb0RvYy54bWysVE1v2zAMvQ/YfxB0X5zvpkacIkuRYUDR&#10;FkiLnhVZio3JoiYpsbNfP0p2PtrtNOwiUyL1RD4+en7XVIochHUl6IwOen1KhOaQl3qX0deX9ZcZ&#10;Jc4znTMFWmT0KBy9W3z+NK9NKoZQgMqFJQiiXVqbjBbemzRJHC9ExVwPjNDolGAr5nFrd0luWY3o&#10;lUqG/f40qcHmxgIXzuHpfeuki4gvpeD+SUonPFEZxdx8XG1ct2FNFnOW7iwzRcm7NNg/ZFGxUuOj&#10;Z6h75hnZ2/IPqKrkFhxI3+NQJSBlyUWsAasZ9D9UsymYEbEWJMeZM03u/8Hyx8PGPFvim6/QYAMD&#10;IbVxqcPDUE8jbRW+mClBP1J4PNMmGk84Hs5mt/3pYEgJR9/kZjaaTQNMcrltrPPfBFQkGBm12JbI&#10;Fjs8ON+GnkLCYw5Uma9LpeImSEGslCUHhk1UPuaI4O+ilCZ1RqejST8Cv/MF6PP9rWL8R5feVRTi&#10;KY05X2oPlm+2DSnzjI5OvGwhPyJdFlolOcPXJcI/MOefmUXpIEM4Dv4JF6kAc4LOoqQA++tv5yEe&#10;O4peSmqUYkbdzz2zghL1XWOvbwfjcdBu3IwnN0Pc2GvP9tqj99UKkKgBDp7h0QzxXp1MaaF6w6lZ&#10;hlfRxTTHtzPqT+bKtwOCU8fFchmDUK2G+Qe9MTxAh8YEWl+aN2ZN11aPgniEk2hZ+qG7bWy4qWG5&#10;9yDL2PrAc8tqRz8qPYqnm8owStf7GHX5dyx+AwAA//8DAFBLAwQUAAYACAAAACEAxHcbPdsAAAAJ&#10;AQAADwAAAGRycy9kb3ducmV2LnhtbEyPMU/DMBSEdyT+g/WQ2KhdBFES8lIBKixMFMTsxq+2RWxH&#10;tpuGf487wXi609133WZxI5spJhs8wnolgJEfgrJeI3x+vNzUwFKWXskxeEL4oQSb/vKik60KJ/9O&#10;8y5rVkp8aiWCyXlqOU+DISfTKkzki3cI0clcZNRcRXkq5W7kt0JU3Enry4KREz0bGr53R4ewfdKN&#10;HmoZzbZW1s7L1+FNvyJeXy2PD8AyLfkvDGf8gg59YdqHo1eJjQjlSEaoq+Ye2Nm+E2INbI/QVKIC&#10;3nf8/4P+FwAA//8DAFBLAQItABQABgAIAAAAIQC2gziS/gAAAOEBAAATAAAAAAAAAAAAAAAAAAAA&#10;AABbQ29udGVudF9UeXBlc10ueG1sUEsBAi0AFAAGAAgAAAAhADj9If/WAAAAlAEAAAsAAAAAAAAA&#10;AAAAAAAALwEAAF9yZWxzLy5yZWxzUEsBAi0AFAAGAAgAAAAhAG+MM4w8AgAAgwQAAA4AAAAAAAAA&#10;AAAAAAAALgIAAGRycy9lMm9Eb2MueG1sUEsBAi0AFAAGAAgAAAAhAMR3Gz3bAAAACQEAAA8AAAAA&#10;AAAAAAAAAAAAlgQAAGRycy9kb3ducmV2LnhtbFBLBQYAAAAABAAEAPMAAACeBQAAAAA=&#10;" fillcolor="white [3201]" strokeweight=".5pt">
                <v:textbox>
                  <w:txbxContent>
                    <w:p w14:paraId="0508607F" w14:textId="6D52F85D" w:rsidR="00DF7B82" w:rsidRDefault="00D72308" w:rsidP="00DF7B8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3945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DF7B82" w:rsidRPr="002D3A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Accreditation</w:t>
                      </w:r>
                      <w:r w:rsidR="00DF7B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Statement</w:t>
                      </w:r>
                      <w:r w:rsidR="00DF7B82" w:rsidRPr="002D3A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F7B82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DF7B82" w:rsidRPr="00985DFA">
                        <w:rPr>
                          <w:rFonts w:ascii="Arial" w:hAnsi="Arial" w:cs="Arial"/>
                          <w:sz w:val="16"/>
                          <w:szCs w:val="16"/>
                        </w:rPr>
                        <w:t>PeaceHealth St. Joseph Medical Center is accredited by the Washington State Medical Association to provide continuing medical education for physicians.</w:t>
                      </w:r>
                    </w:p>
                    <w:p w14:paraId="14C371D9" w14:textId="77777777" w:rsidR="005E3940" w:rsidRPr="005E3940" w:rsidRDefault="005E3940" w:rsidP="00DF7B82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D6AAD5F" w14:textId="6973B2B7" w:rsidR="00DF7B82" w:rsidRDefault="00DF7B82" w:rsidP="00DF7B8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5DFA">
                        <w:rPr>
                          <w:rFonts w:ascii="Arial" w:hAnsi="Arial" w:cs="Arial"/>
                          <w:sz w:val="16"/>
                          <w:szCs w:val="16"/>
                        </w:rPr>
                        <w:t>PeaceHealth St. Joseph designates 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is live activity for a maximum of </w:t>
                      </w:r>
                      <w:r w:rsidRPr="00985DFA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985DF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AMA PRA Category 1 credit</w:t>
                      </w:r>
                      <w:r w:rsidRPr="00985DFA">
                        <w:rPr>
                          <w:rFonts w:ascii="Arial" w:hAnsi="Arial" w:cs="Arial"/>
                          <w:sz w:val="16"/>
                          <w:szCs w:val="16"/>
                        </w:rPr>
                        <w:t>™ (unless otherwise noted)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985DFA">
                        <w:rPr>
                          <w:rFonts w:ascii="Arial" w:hAnsi="Arial" w:cs="Arial"/>
                          <w:sz w:val="16"/>
                          <w:szCs w:val="16"/>
                        </w:rPr>
                        <w:t>Physicians should claim only the credit commensurate with the extent of their participation in the activity</w:t>
                      </w:r>
                      <w:r w:rsidR="005E394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5DFA" w:rsidRPr="00E75448" w:rsidSect="00D73FB4">
      <w:footerReference w:type="default" r:id="rId11"/>
      <w:pgSz w:w="15840" w:h="12240" w:orient="landscape" w:code="1"/>
      <w:pgMar w:top="864" w:right="720" w:bottom="432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8028" w14:textId="77777777" w:rsidR="00253588" w:rsidRDefault="00253588" w:rsidP="002B2608">
      <w:pPr>
        <w:spacing w:after="0" w:line="240" w:lineRule="auto"/>
      </w:pPr>
      <w:r>
        <w:separator/>
      </w:r>
    </w:p>
  </w:endnote>
  <w:endnote w:type="continuationSeparator" w:id="0">
    <w:p w14:paraId="70437215" w14:textId="77777777" w:rsidR="00253588" w:rsidRDefault="00253588" w:rsidP="002B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ibson Medium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A12B" w14:textId="1B02C9B2" w:rsidR="00523C87" w:rsidRDefault="00523C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008030" wp14:editId="3E50E045">
              <wp:simplePos x="0" y="0"/>
              <wp:positionH relativeFrom="page">
                <wp:posOffset>0</wp:posOffset>
              </wp:positionH>
              <wp:positionV relativeFrom="page">
                <wp:posOffset>7034530</wp:posOffset>
              </wp:positionV>
              <wp:extent cx="10058400" cy="546735"/>
              <wp:effectExtent l="0" t="0" r="0" b="5715"/>
              <wp:wrapNone/>
              <wp:docPr id="6" name="MSIPCM751349d7bc58e3a259137b2a" descr="{&quot;HashCode&quot;:-1556055609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A8114C" w14:textId="626170DB" w:rsidR="00523C87" w:rsidRPr="00523C87" w:rsidRDefault="00523C87" w:rsidP="00523C87">
                          <w:pPr>
                            <w:spacing w:after="0"/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</w:pPr>
                          <w:r w:rsidRPr="00523C87"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  <w:t xml:space="preserve">Sensitivity: General Business Use.  This document contains proprietary information and is intended for business use only.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08030" id="_x0000_t202" coordsize="21600,21600" o:spt="202" path="m,l,21600r21600,l21600,xe">
              <v:stroke joinstyle="miter"/>
              <v:path gradientshapeok="t" o:connecttype="rect"/>
            </v:shapetype>
            <v:shape id="MSIPCM751349d7bc58e3a259137b2a" o:spid="_x0000_s1030" type="#_x0000_t202" alt="{&quot;HashCode&quot;:-1556055609,&quot;Height&quot;:612.0,&quot;Width&quot;:792.0,&quot;Placement&quot;:&quot;Footer&quot;,&quot;Index&quot;:&quot;Primary&quot;,&quot;Section&quot;:1,&quot;Top&quot;:0.0,&quot;Left&quot;:0.0}" style="position:absolute;margin-left:0;margin-top:553.9pt;width:11in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DMGAIAACYEAAAOAAAAZHJzL2Uyb0RvYy54bWysU01vGyEQvVfqf0Dc6107tpuuvI7cRK4q&#10;WUkkp8oZs+BdCRgK2Lvur+/Aru0o7anqBQZmmI/3Hou7TityFM43YEo6HuWUCMOhasy+pD9e1p9u&#10;KfGBmYopMKKkJ+Hp3fLjh0VrCzGBGlQlHMEkxhetLWkdgi2yzPNaaOZHYIVBpwSnWcCj22eVYy1m&#10;1yqb5Pk8a8FV1gEX3uPtQ++ky5RfSsHDk5ReBKJKir2FtLq07uKaLRes2Dtm64YPbbB/6EKzxmDR&#10;S6oHFhg5uOaPVLrhDjzIMOKgM5Cy4SLNgNOM83fTbGtmRZoFwfH2ApP/f2n543Frnx0J3VfokMAI&#10;SGt94fEyztNJp+OOnRL0I4SnC2yiC4THR3k+u53m6OPonE3nn29mMU92fW6dD98EaBKNkjrkJcHF&#10;jhsf+tBzSKxmYN0olbhRhrQlnd/M8vTg4sHkymCNa7PRCt2uGybYQXXCwRz0nHvL1w0W3zAfnplD&#10;krFfFG54wkUqwCIwWJTU4H797T7GI/bopaRF0ZTU/zwwJyhR3w2yMpkhDFFm6YSGS8aX8XSKh935&#10;1hz0PaAgx/g3LE9mjA3qbEoH+hWFvYrl0MUMx6Il3Z3N+9BrGD8GF6tVCkJBWRY2Zmt5TB1xjJi+&#10;dK/M2QH4gJw9wllXrHiHfx/bM7A6BJBNIici28M5AI5iTPQOHyeq/e05RV2/9/I3AAAA//8DAFBL&#10;AwQUAAYACAAAACEATm9Z0N4AAAALAQAADwAAAGRycy9kb3ducmV2LnhtbEyPzU7DMBCE70i8g7VI&#10;3KgTfpsQp6oqFQkOFYQ+gBsvSYq9jmKnDW/P5gTH/WY0O1OsJmfFCYfQeVKQLhIQSLU3HTUK9p/b&#10;myWIEDUZbT2hgh8MsCovLwqdG3+mDzxVsREcQiHXCtoY+1zKULfodFj4Hom1Lz84HfkcGmkGfeZw&#10;Z+VtkjxKpzviD63ucdNi/V2NTsEaxzS82u3xpdtX72/HXRzMJlPq+mpaP4OIOMU/M8z1uTqU3Ong&#10;RzJBWAU8JDJNkydeMOsPy3tmh5lldxnIspD/N5S/AAAA//8DAFBLAQItABQABgAIAAAAIQC2gziS&#10;/gAAAOEBAAATAAAAAAAAAAAAAAAAAAAAAABbQ29udGVudF9UeXBlc10ueG1sUEsBAi0AFAAGAAgA&#10;AAAhADj9If/WAAAAlAEAAAsAAAAAAAAAAAAAAAAALwEAAF9yZWxzLy5yZWxzUEsBAi0AFAAGAAgA&#10;AAAhAGrhYMwYAgAAJgQAAA4AAAAAAAAAAAAAAAAALgIAAGRycy9lMm9Eb2MueG1sUEsBAi0AFAAG&#10;AAgAAAAhAE5vWdDeAAAACwEAAA8AAAAAAAAAAAAAAAAAcgQAAGRycy9kb3ducmV2LnhtbFBLBQYA&#10;AAAABAAEAPMAAAB9BQAAAAA=&#10;" o:allowincell="f" filled="f" stroked="f" strokeweight=".5pt">
              <v:textbox inset="20pt,0,,0">
                <w:txbxContent>
                  <w:p w14:paraId="1DA8114C" w14:textId="626170DB" w:rsidR="00523C87" w:rsidRPr="00523C87" w:rsidRDefault="00523C87" w:rsidP="00523C87">
                    <w:pPr>
                      <w:spacing w:after="0"/>
                      <w:rPr>
                        <w:rFonts w:ascii="Calibri" w:hAnsi="Calibri" w:cs="Calibri"/>
                        <w:color w:val="2C3E50"/>
                        <w:sz w:val="16"/>
                      </w:rPr>
                    </w:pPr>
                    <w:r w:rsidRPr="00523C87">
                      <w:rPr>
                        <w:rFonts w:ascii="Calibri" w:hAnsi="Calibri" w:cs="Calibri"/>
                        <w:color w:val="2C3E50"/>
                        <w:sz w:val="16"/>
                      </w:rPr>
                      <w:t xml:space="preserve">Sensitivity: General Business Use.  This document contains proprietary information and is intended for business use only.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31F8" w14:textId="77777777" w:rsidR="00253588" w:rsidRDefault="00253588" w:rsidP="002B2608">
      <w:pPr>
        <w:spacing w:after="0" w:line="240" w:lineRule="auto"/>
      </w:pPr>
      <w:r>
        <w:separator/>
      </w:r>
    </w:p>
  </w:footnote>
  <w:footnote w:type="continuationSeparator" w:id="0">
    <w:p w14:paraId="1BF837AC" w14:textId="77777777" w:rsidR="00253588" w:rsidRDefault="00253588" w:rsidP="002B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defaultTabStop w:val="720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4E"/>
    <w:rsid w:val="00000E08"/>
    <w:rsid w:val="00003F17"/>
    <w:rsid w:val="000074EA"/>
    <w:rsid w:val="00011853"/>
    <w:rsid w:val="0002354E"/>
    <w:rsid w:val="00024302"/>
    <w:rsid w:val="0002566C"/>
    <w:rsid w:val="000318B4"/>
    <w:rsid w:val="00033195"/>
    <w:rsid w:val="00033BC2"/>
    <w:rsid w:val="000456BD"/>
    <w:rsid w:val="00045E93"/>
    <w:rsid w:val="0004639B"/>
    <w:rsid w:val="00050284"/>
    <w:rsid w:val="000536AF"/>
    <w:rsid w:val="00053EC7"/>
    <w:rsid w:val="000569A1"/>
    <w:rsid w:val="00056B5D"/>
    <w:rsid w:val="000579F5"/>
    <w:rsid w:val="00061B2F"/>
    <w:rsid w:val="00065B5B"/>
    <w:rsid w:val="00071C89"/>
    <w:rsid w:val="00075D64"/>
    <w:rsid w:val="00075FF1"/>
    <w:rsid w:val="00076730"/>
    <w:rsid w:val="00080433"/>
    <w:rsid w:val="00083A25"/>
    <w:rsid w:val="00083A3B"/>
    <w:rsid w:val="00084C73"/>
    <w:rsid w:val="000865FC"/>
    <w:rsid w:val="00092C02"/>
    <w:rsid w:val="000A2D2F"/>
    <w:rsid w:val="000A2D7C"/>
    <w:rsid w:val="000A6297"/>
    <w:rsid w:val="000A6712"/>
    <w:rsid w:val="000B1CF2"/>
    <w:rsid w:val="000B6D47"/>
    <w:rsid w:val="000C0C4B"/>
    <w:rsid w:val="000C3632"/>
    <w:rsid w:val="000C5624"/>
    <w:rsid w:val="000C6773"/>
    <w:rsid w:val="000D0B33"/>
    <w:rsid w:val="000D0DCB"/>
    <w:rsid w:val="000E0A2C"/>
    <w:rsid w:val="000E2BFA"/>
    <w:rsid w:val="000E2C29"/>
    <w:rsid w:val="000E334A"/>
    <w:rsid w:val="000E4672"/>
    <w:rsid w:val="000E4E99"/>
    <w:rsid w:val="000E6942"/>
    <w:rsid w:val="000E7B11"/>
    <w:rsid w:val="000E7FC7"/>
    <w:rsid w:val="000F04B2"/>
    <w:rsid w:val="000F0F58"/>
    <w:rsid w:val="000F5F85"/>
    <w:rsid w:val="0010115B"/>
    <w:rsid w:val="001012DD"/>
    <w:rsid w:val="00106AD0"/>
    <w:rsid w:val="0010756C"/>
    <w:rsid w:val="001075DC"/>
    <w:rsid w:val="0011267B"/>
    <w:rsid w:val="00114938"/>
    <w:rsid w:val="00114D5D"/>
    <w:rsid w:val="00125424"/>
    <w:rsid w:val="0012546E"/>
    <w:rsid w:val="001309A0"/>
    <w:rsid w:val="00131489"/>
    <w:rsid w:val="00132B60"/>
    <w:rsid w:val="00132B98"/>
    <w:rsid w:val="001350FD"/>
    <w:rsid w:val="0013609E"/>
    <w:rsid w:val="00143EDE"/>
    <w:rsid w:val="00150DC3"/>
    <w:rsid w:val="00151741"/>
    <w:rsid w:val="00152C05"/>
    <w:rsid w:val="00152F59"/>
    <w:rsid w:val="00153916"/>
    <w:rsid w:val="00155052"/>
    <w:rsid w:val="00155AAF"/>
    <w:rsid w:val="00156B3F"/>
    <w:rsid w:val="00161210"/>
    <w:rsid w:val="0016785B"/>
    <w:rsid w:val="00172AE8"/>
    <w:rsid w:val="00176244"/>
    <w:rsid w:val="00177055"/>
    <w:rsid w:val="00180867"/>
    <w:rsid w:val="001812DA"/>
    <w:rsid w:val="001827FF"/>
    <w:rsid w:val="00185E0C"/>
    <w:rsid w:val="001917DA"/>
    <w:rsid w:val="00196C4C"/>
    <w:rsid w:val="00196CD0"/>
    <w:rsid w:val="001B33B4"/>
    <w:rsid w:val="001B611D"/>
    <w:rsid w:val="001B6ADF"/>
    <w:rsid w:val="001C3945"/>
    <w:rsid w:val="001C3CBD"/>
    <w:rsid w:val="001C6AFB"/>
    <w:rsid w:val="001D3CB3"/>
    <w:rsid w:val="001D5633"/>
    <w:rsid w:val="001D5EEF"/>
    <w:rsid w:val="001D6141"/>
    <w:rsid w:val="001D6497"/>
    <w:rsid w:val="001D685E"/>
    <w:rsid w:val="001D710D"/>
    <w:rsid w:val="001E4D88"/>
    <w:rsid w:val="001F083C"/>
    <w:rsid w:val="001F15DF"/>
    <w:rsid w:val="001F2A5A"/>
    <w:rsid w:val="001F524E"/>
    <w:rsid w:val="001F5C65"/>
    <w:rsid w:val="002021E9"/>
    <w:rsid w:val="002030A6"/>
    <w:rsid w:val="002073B5"/>
    <w:rsid w:val="00210EB3"/>
    <w:rsid w:val="0021120B"/>
    <w:rsid w:val="0021471B"/>
    <w:rsid w:val="002243B4"/>
    <w:rsid w:val="00224483"/>
    <w:rsid w:val="00227C58"/>
    <w:rsid w:val="00231FD5"/>
    <w:rsid w:val="002335C9"/>
    <w:rsid w:val="0023396B"/>
    <w:rsid w:val="00240805"/>
    <w:rsid w:val="0024336A"/>
    <w:rsid w:val="002451D5"/>
    <w:rsid w:val="002452A1"/>
    <w:rsid w:val="00245384"/>
    <w:rsid w:val="00245C5B"/>
    <w:rsid w:val="0025275C"/>
    <w:rsid w:val="00253588"/>
    <w:rsid w:val="00253CBE"/>
    <w:rsid w:val="00256667"/>
    <w:rsid w:val="002601AA"/>
    <w:rsid w:val="00261BA2"/>
    <w:rsid w:val="00262E6D"/>
    <w:rsid w:val="00263271"/>
    <w:rsid w:val="00264A60"/>
    <w:rsid w:val="002651BD"/>
    <w:rsid w:val="00266A55"/>
    <w:rsid w:val="00267195"/>
    <w:rsid w:val="00271ADF"/>
    <w:rsid w:val="00276AE6"/>
    <w:rsid w:val="002838DA"/>
    <w:rsid w:val="00284285"/>
    <w:rsid w:val="002849D6"/>
    <w:rsid w:val="002879B9"/>
    <w:rsid w:val="0029249C"/>
    <w:rsid w:val="00297AF1"/>
    <w:rsid w:val="002A6ADC"/>
    <w:rsid w:val="002A7949"/>
    <w:rsid w:val="002B0844"/>
    <w:rsid w:val="002B20E5"/>
    <w:rsid w:val="002B2608"/>
    <w:rsid w:val="002B2F98"/>
    <w:rsid w:val="002B51D7"/>
    <w:rsid w:val="002B78AC"/>
    <w:rsid w:val="002B7C07"/>
    <w:rsid w:val="002C09EC"/>
    <w:rsid w:val="002C640D"/>
    <w:rsid w:val="002C769D"/>
    <w:rsid w:val="002D1F70"/>
    <w:rsid w:val="002D3874"/>
    <w:rsid w:val="002D3A28"/>
    <w:rsid w:val="002D3C28"/>
    <w:rsid w:val="002E2EE4"/>
    <w:rsid w:val="002E3109"/>
    <w:rsid w:val="002E4942"/>
    <w:rsid w:val="002F41CE"/>
    <w:rsid w:val="002F6DC4"/>
    <w:rsid w:val="00304EBE"/>
    <w:rsid w:val="0030605E"/>
    <w:rsid w:val="0030650D"/>
    <w:rsid w:val="00307C40"/>
    <w:rsid w:val="00307D69"/>
    <w:rsid w:val="0031074C"/>
    <w:rsid w:val="00310CA8"/>
    <w:rsid w:val="003120C2"/>
    <w:rsid w:val="00313738"/>
    <w:rsid w:val="00313A9D"/>
    <w:rsid w:val="00315B22"/>
    <w:rsid w:val="00317CF2"/>
    <w:rsid w:val="003201BD"/>
    <w:rsid w:val="0032679F"/>
    <w:rsid w:val="0032733C"/>
    <w:rsid w:val="00330D9E"/>
    <w:rsid w:val="0033497D"/>
    <w:rsid w:val="0033566D"/>
    <w:rsid w:val="00353942"/>
    <w:rsid w:val="00356327"/>
    <w:rsid w:val="00356617"/>
    <w:rsid w:val="003619EB"/>
    <w:rsid w:val="0036319E"/>
    <w:rsid w:val="00363861"/>
    <w:rsid w:val="00365388"/>
    <w:rsid w:val="00366156"/>
    <w:rsid w:val="003670BC"/>
    <w:rsid w:val="00367A40"/>
    <w:rsid w:val="00372DE9"/>
    <w:rsid w:val="003772F5"/>
    <w:rsid w:val="0038064E"/>
    <w:rsid w:val="003856FF"/>
    <w:rsid w:val="00385D72"/>
    <w:rsid w:val="003943BC"/>
    <w:rsid w:val="003955D0"/>
    <w:rsid w:val="00395B92"/>
    <w:rsid w:val="003A31AB"/>
    <w:rsid w:val="003A4BAA"/>
    <w:rsid w:val="003A7C20"/>
    <w:rsid w:val="003B0369"/>
    <w:rsid w:val="003B5506"/>
    <w:rsid w:val="003C5613"/>
    <w:rsid w:val="003C7686"/>
    <w:rsid w:val="003D145F"/>
    <w:rsid w:val="003D29E4"/>
    <w:rsid w:val="003D33C2"/>
    <w:rsid w:val="003D5E0F"/>
    <w:rsid w:val="003E0424"/>
    <w:rsid w:val="003E1DCA"/>
    <w:rsid w:val="003F1963"/>
    <w:rsid w:val="003F4870"/>
    <w:rsid w:val="003F545C"/>
    <w:rsid w:val="003F6F25"/>
    <w:rsid w:val="00400905"/>
    <w:rsid w:val="00401BF1"/>
    <w:rsid w:val="00401E16"/>
    <w:rsid w:val="00402A47"/>
    <w:rsid w:val="00403318"/>
    <w:rsid w:val="0041170B"/>
    <w:rsid w:val="0041265E"/>
    <w:rsid w:val="00415310"/>
    <w:rsid w:val="00420081"/>
    <w:rsid w:val="00422304"/>
    <w:rsid w:val="00423235"/>
    <w:rsid w:val="00424B52"/>
    <w:rsid w:val="00426356"/>
    <w:rsid w:val="00430A75"/>
    <w:rsid w:val="00437C86"/>
    <w:rsid w:val="00447DA1"/>
    <w:rsid w:val="00447F0E"/>
    <w:rsid w:val="0045252A"/>
    <w:rsid w:val="00460198"/>
    <w:rsid w:val="00460340"/>
    <w:rsid w:val="00463A02"/>
    <w:rsid w:val="00465A45"/>
    <w:rsid w:val="00471DB1"/>
    <w:rsid w:val="004827AB"/>
    <w:rsid w:val="004832BA"/>
    <w:rsid w:val="00484607"/>
    <w:rsid w:val="004858AC"/>
    <w:rsid w:val="00485DE1"/>
    <w:rsid w:val="00487543"/>
    <w:rsid w:val="004949EB"/>
    <w:rsid w:val="00496FEE"/>
    <w:rsid w:val="004A067B"/>
    <w:rsid w:val="004A1215"/>
    <w:rsid w:val="004A1457"/>
    <w:rsid w:val="004A1E93"/>
    <w:rsid w:val="004A353B"/>
    <w:rsid w:val="004A6062"/>
    <w:rsid w:val="004A662C"/>
    <w:rsid w:val="004A6F19"/>
    <w:rsid w:val="004A7CA6"/>
    <w:rsid w:val="004B1205"/>
    <w:rsid w:val="004B2F33"/>
    <w:rsid w:val="004B750A"/>
    <w:rsid w:val="004B7A0A"/>
    <w:rsid w:val="004C1FD3"/>
    <w:rsid w:val="004D0A63"/>
    <w:rsid w:val="004D7D65"/>
    <w:rsid w:val="004E65D4"/>
    <w:rsid w:val="004F2218"/>
    <w:rsid w:val="004F3F9C"/>
    <w:rsid w:val="004F594C"/>
    <w:rsid w:val="00500871"/>
    <w:rsid w:val="00502C9E"/>
    <w:rsid w:val="00502E12"/>
    <w:rsid w:val="00505023"/>
    <w:rsid w:val="00510228"/>
    <w:rsid w:val="00510BC1"/>
    <w:rsid w:val="005110FD"/>
    <w:rsid w:val="0051474D"/>
    <w:rsid w:val="005165E6"/>
    <w:rsid w:val="0052157C"/>
    <w:rsid w:val="00521D64"/>
    <w:rsid w:val="00521F00"/>
    <w:rsid w:val="00523169"/>
    <w:rsid w:val="00523265"/>
    <w:rsid w:val="00523C87"/>
    <w:rsid w:val="00523DED"/>
    <w:rsid w:val="00533D60"/>
    <w:rsid w:val="00536D70"/>
    <w:rsid w:val="00537979"/>
    <w:rsid w:val="00547230"/>
    <w:rsid w:val="00547AB0"/>
    <w:rsid w:val="00560E3B"/>
    <w:rsid w:val="005725E9"/>
    <w:rsid w:val="00574ACF"/>
    <w:rsid w:val="00575731"/>
    <w:rsid w:val="0057629C"/>
    <w:rsid w:val="00583FAB"/>
    <w:rsid w:val="005864A3"/>
    <w:rsid w:val="005868AA"/>
    <w:rsid w:val="00590E21"/>
    <w:rsid w:val="00593E75"/>
    <w:rsid w:val="005955AF"/>
    <w:rsid w:val="005970B1"/>
    <w:rsid w:val="005A0082"/>
    <w:rsid w:val="005B27A3"/>
    <w:rsid w:val="005B321E"/>
    <w:rsid w:val="005B3EB3"/>
    <w:rsid w:val="005C1736"/>
    <w:rsid w:val="005C5A09"/>
    <w:rsid w:val="005C6D52"/>
    <w:rsid w:val="005D0DF6"/>
    <w:rsid w:val="005D2521"/>
    <w:rsid w:val="005D449D"/>
    <w:rsid w:val="005D49EB"/>
    <w:rsid w:val="005D71EB"/>
    <w:rsid w:val="005E188E"/>
    <w:rsid w:val="005E2BF1"/>
    <w:rsid w:val="005E3940"/>
    <w:rsid w:val="005E49C5"/>
    <w:rsid w:val="005E4FBD"/>
    <w:rsid w:val="005F30B1"/>
    <w:rsid w:val="005F633D"/>
    <w:rsid w:val="005F6375"/>
    <w:rsid w:val="005F69FD"/>
    <w:rsid w:val="0060586E"/>
    <w:rsid w:val="00611CE7"/>
    <w:rsid w:val="00615B91"/>
    <w:rsid w:val="00616053"/>
    <w:rsid w:val="006218EF"/>
    <w:rsid w:val="00624EEC"/>
    <w:rsid w:val="006255BC"/>
    <w:rsid w:val="00634CB1"/>
    <w:rsid w:val="00636F3A"/>
    <w:rsid w:val="00637EAD"/>
    <w:rsid w:val="006500B1"/>
    <w:rsid w:val="006526B9"/>
    <w:rsid w:val="00655B30"/>
    <w:rsid w:val="00663829"/>
    <w:rsid w:val="006667D5"/>
    <w:rsid w:val="00666B0A"/>
    <w:rsid w:val="00667072"/>
    <w:rsid w:val="0067090D"/>
    <w:rsid w:val="006712DE"/>
    <w:rsid w:val="00674499"/>
    <w:rsid w:val="00675705"/>
    <w:rsid w:val="00680627"/>
    <w:rsid w:val="00680D44"/>
    <w:rsid w:val="00681514"/>
    <w:rsid w:val="006817C5"/>
    <w:rsid w:val="00682090"/>
    <w:rsid w:val="00682652"/>
    <w:rsid w:val="006826A0"/>
    <w:rsid w:val="00683F83"/>
    <w:rsid w:val="00684EA9"/>
    <w:rsid w:val="0069111E"/>
    <w:rsid w:val="006A0260"/>
    <w:rsid w:val="006A1F3D"/>
    <w:rsid w:val="006A7083"/>
    <w:rsid w:val="006B5022"/>
    <w:rsid w:val="006C0C3F"/>
    <w:rsid w:val="006C406E"/>
    <w:rsid w:val="006C5BAE"/>
    <w:rsid w:val="006D14AA"/>
    <w:rsid w:val="006D2DE1"/>
    <w:rsid w:val="006D681E"/>
    <w:rsid w:val="006D769B"/>
    <w:rsid w:val="006E4C4E"/>
    <w:rsid w:val="006F0866"/>
    <w:rsid w:val="006F23E8"/>
    <w:rsid w:val="006F69BA"/>
    <w:rsid w:val="006F7CE6"/>
    <w:rsid w:val="00705D30"/>
    <w:rsid w:val="0070746B"/>
    <w:rsid w:val="007078E8"/>
    <w:rsid w:val="0071029B"/>
    <w:rsid w:val="00716BC0"/>
    <w:rsid w:val="007170F6"/>
    <w:rsid w:val="0071783E"/>
    <w:rsid w:val="00724E34"/>
    <w:rsid w:val="00727B9F"/>
    <w:rsid w:val="00727C2F"/>
    <w:rsid w:val="00743021"/>
    <w:rsid w:val="00743B9E"/>
    <w:rsid w:val="00744C76"/>
    <w:rsid w:val="00745BEC"/>
    <w:rsid w:val="0074636B"/>
    <w:rsid w:val="00746B0D"/>
    <w:rsid w:val="00756551"/>
    <w:rsid w:val="007612F2"/>
    <w:rsid w:val="00764064"/>
    <w:rsid w:val="0076448F"/>
    <w:rsid w:val="007652F6"/>
    <w:rsid w:val="00767C10"/>
    <w:rsid w:val="00770BD9"/>
    <w:rsid w:val="007751A5"/>
    <w:rsid w:val="00782344"/>
    <w:rsid w:val="007873C0"/>
    <w:rsid w:val="00790D79"/>
    <w:rsid w:val="0079295D"/>
    <w:rsid w:val="007A1BFA"/>
    <w:rsid w:val="007A28DF"/>
    <w:rsid w:val="007A4CDC"/>
    <w:rsid w:val="007A679E"/>
    <w:rsid w:val="007A6804"/>
    <w:rsid w:val="007B326A"/>
    <w:rsid w:val="007C2A83"/>
    <w:rsid w:val="007C4FE1"/>
    <w:rsid w:val="007C6266"/>
    <w:rsid w:val="007C733D"/>
    <w:rsid w:val="007C78F5"/>
    <w:rsid w:val="007D3C19"/>
    <w:rsid w:val="007D6E39"/>
    <w:rsid w:val="007E14CE"/>
    <w:rsid w:val="007E2E00"/>
    <w:rsid w:val="007E47F1"/>
    <w:rsid w:val="007E6987"/>
    <w:rsid w:val="007E6A91"/>
    <w:rsid w:val="007F47B6"/>
    <w:rsid w:val="007F589A"/>
    <w:rsid w:val="00800060"/>
    <w:rsid w:val="00802E34"/>
    <w:rsid w:val="008032BA"/>
    <w:rsid w:val="00805F71"/>
    <w:rsid w:val="00806266"/>
    <w:rsid w:val="0081565B"/>
    <w:rsid w:val="00822A83"/>
    <w:rsid w:val="00822FF7"/>
    <w:rsid w:val="00823444"/>
    <w:rsid w:val="00833242"/>
    <w:rsid w:val="00837010"/>
    <w:rsid w:val="00841ED5"/>
    <w:rsid w:val="00850ED9"/>
    <w:rsid w:val="00851C15"/>
    <w:rsid w:val="00855855"/>
    <w:rsid w:val="00855AE1"/>
    <w:rsid w:val="008618DB"/>
    <w:rsid w:val="008706EC"/>
    <w:rsid w:val="00871936"/>
    <w:rsid w:val="00872E16"/>
    <w:rsid w:val="008735E6"/>
    <w:rsid w:val="008801B0"/>
    <w:rsid w:val="00884B1F"/>
    <w:rsid w:val="008901A7"/>
    <w:rsid w:val="00890C90"/>
    <w:rsid w:val="0089264D"/>
    <w:rsid w:val="008977FF"/>
    <w:rsid w:val="00897862"/>
    <w:rsid w:val="00897B45"/>
    <w:rsid w:val="00897FFA"/>
    <w:rsid w:val="008A0CE7"/>
    <w:rsid w:val="008A125E"/>
    <w:rsid w:val="008A6D4D"/>
    <w:rsid w:val="008A7006"/>
    <w:rsid w:val="008B0213"/>
    <w:rsid w:val="008B0AD6"/>
    <w:rsid w:val="008B1283"/>
    <w:rsid w:val="008B22FE"/>
    <w:rsid w:val="008B3466"/>
    <w:rsid w:val="008B401E"/>
    <w:rsid w:val="008B6035"/>
    <w:rsid w:val="008B6999"/>
    <w:rsid w:val="008C1B38"/>
    <w:rsid w:val="008D40E1"/>
    <w:rsid w:val="008D6A1A"/>
    <w:rsid w:val="008E0090"/>
    <w:rsid w:val="008E0441"/>
    <w:rsid w:val="008E1077"/>
    <w:rsid w:val="008E2CFA"/>
    <w:rsid w:val="008E348C"/>
    <w:rsid w:val="008E4F1A"/>
    <w:rsid w:val="008E7756"/>
    <w:rsid w:val="008F31A8"/>
    <w:rsid w:val="00900A92"/>
    <w:rsid w:val="00900FF5"/>
    <w:rsid w:val="009105DB"/>
    <w:rsid w:val="00913C11"/>
    <w:rsid w:val="00916F22"/>
    <w:rsid w:val="0092005A"/>
    <w:rsid w:val="009206AE"/>
    <w:rsid w:val="00923984"/>
    <w:rsid w:val="009261CD"/>
    <w:rsid w:val="00932903"/>
    <w:rsid w:val="00935E9B"/>
    <w:rsid w:val="00935EB8"/>
    <w:rsid w:val="00936B61"/>
    <w:rsid w:val="00940B6A"/>
    <w:rsid w:val="009475B1"/>
    <w:rsid w:val="00947B1C"/>
    <w:rsid w:val="009526D2"/>
    <w:rsid w:val="00952EE9"/>
    <w:rsid w:val="009604FE"/>
    <w:rsid w:val="009608BF"/>
    <w:rsid w:val="009608C7"/>
    <w:rsid w:val="009621EF"/>
    <w:rsid w:val="009752E2"/>
    <w:rsid w:val="00976306"/>
    <w:rsid w:val="009809E1"/>
    <w:rsid w:val="009812FB"/>
    <w:rsid w:val="009832D9"/>
    <w:rsid w:val="00983C95"/>
    <w:rsid w:val="00985C42"/>
    <w:rsid w:val="00985DFA"/>
    <w:rsid w:val="009912F3"/>
    <w:rsid w:val="00997209"/>
    <w:rsid w:val="009974E0"/>
    <w:rsid w:val="009A2347"/>
    <w:rsid w:val="009A25C5"/>
    <w:rsid w:val="009A2B89"/>
    <w:rsid w:val="009A444C"/>
    <w:rsid w:val="009A5465"/>
    <w:rsid w:val="009A6558"/>
    <w:rsid w:val="009B073C"/>
    <w:rsid w:val="009B1316"/>
    <w:rsid w:val="009B25AB"/>
    <w:rsid w:val="009B3E59"/>
    <w:rsid w:val="009B3FD1"/>
    <w:rsid w:val="009B447C"/>
    <w:rsid w:val="009C0BE3"/>
    <w:rsid w:val="009C4B71"/>
    <w:rsid w:val="009D2A43"/>
    <w:rsid w:val="009D49C7"/>
    <w:rsid w:val="009D7DA5"/>
    <w:rsid w:val="009E518C"/>
    <w:rsid w:val="009F00E0"/>
    <w:rsid w:val="009F3B76"/>
    <w:rsid w:val="009F5BDD"/>
    <w:rsid w:val="00A0423F"/>
    <w:rsid w:val="00A04BBD"/>
    <w:rsid w:val="00A06F05"/>
    <w:rsid w:val="00A1088B"/>
    <w:rsid w:val="00A13D30"/>
    <w:rsid w:val="00A15013"/>
    <w:rsid w:val="00A179E7"/>
    <w:rsid w:val="00A21D26"/>
    <w:rsid w:val="00A249C2"/>
    <w:rsid w:val="00A25D4C"/>
    <w:rsid w:val="00A30700"/>
    <w:rsid w:val="00A31DD9"/>
    <w:rsid w:val="00A34669"/>
    <w:rsid w:val="00A41D0D"/>
    <w:rsid w:val="00A46DD7"/>
    <w:rsid w:val="00A50390"/>
    <w:rsid w:val="00A51DD5"/>
    <w:rsid w:val="00A6060F"/>
    <w:rsid w:val="00A61635"/>
    <w:rsid w:val="00A652AD"/>
    <w:rsid w:val="00A70551"/>
    <w:rsid w:val="00A7361E"/>
    <w:rsid w:val="00A8126D"/>
    <w:rsid w:val="00A84AA6"/>
    <w:rsid w:val="00A92759"/>
    <w:rsid w:val="00A9459D"/>
    <w:rsid w:val="00AA3214"/>
    <w:rsid w:val="00AB7BAD"/>
    <w:rsid w:val="00AC078A"/>
    <w:rsid w:val="00AC18CD"/>
    <w:rsid w:val="00AC2665"/>
    <w:rsid w:val="00AC5CB7"/>
    <w:rsid w:val="00AC65A1"/>
    <w:rsid w:val="00AD110A"/>
    <w:rsid w:val="00AD15EE"/>
    <w:rsid w:val="00AD48EC"/>
    <w:rsid w:val="00AE2328"/>
    <w:rsid w:val="00AE2362"/>
    <w:rsid w:val="00AE314D"/>
    <w:rsid w:val="00AE3BBE"/>
    <w:rsid w:val="00AF1F24"/>
    <w:rsid w:val="00AF45C4"/>
    <w:rsid w:val="00AF487A"/>
    <w:rsid w:val="00AF5F3B"/>
    <w:rsid w:val="00AF61AA"/>
    <w:rsid w:val="00AF6A10"/>
    <w:rsid w:val="00B05CB2"/>
    <w:rsid w:val="00B07398"/>
    <w:rsid w:val="00B0784C"/>
    <w:rsid w:val="00B07C8D"/>
    <w:rsid w:val="00B1233D"/>
    <w:rsid w:val="00B23B65"/>
    <w:rsid w:val="00B241BD"/>
    <w:rsid w:val="00B26CDA"/>
    <w:rsid w:val="00B31C4C"/>
    <w:rsid w:val="00B31F47"/>
    <w:rsid w:val="00B368AB"/>
    <w:rsid w:val="00B41A1A"/>
    <w:rsid w:val="00B51AF5"/>
    <w:rsid w:val="00B5366D"/>
    <w:rsid w:val="00B53B54"/>
    <w:rsid w:val="00B55510"/>
    <w:rsid w:val="00B557FF"/>
    <w:rsid w:val="00B569BC"/>
    <w:rsid w:val="00B60FCE"/>
    <w:rsid w:val="00B61BCF"/>
    <w:rsid w:val="00B6331E"/>
    <w:rsid w:val="00B652E2"/>
    <w:rsid w:val="00B6603C"/>
    <w:rsid w:val="00B77068"/>
    <w:rsid w:val="00B829FF"/>
    <w:rsid w:val="00B82F9F"/>
    <w:rsid w:val="00B85F63"/>
    <w:rsid w:val="00B86704"/>
    <w:rsid w:val="00B93011"/>
    <w:rsid w:val="00B94000"/>
    <w:rsid w:val="00B95DF7"/>
    <w:rsid w:val="00B96E35"/>
    <w:rsid w:val="00B9764D"/>
    <w:rsid w:val="00BA183D"/>
    <w:rsid w:val="00BA2A23"/>
    <w:rsid w:val="00BA49D7"/>
    <w:rsid w:val="00BA53CE"/>
    <w:rsid w:val="00BA5AE6"/>
    <w:rsid w:val="00BB514B"/>
    <w:rsid w:val="00BC0709"/>
    <w:rsid w:val="00BC0C4E"/>
    <w:rsid w:val="00BC1EB3"/>
    <w:rsid w:val="00BC33F5"/>
    <w:rsid w:val="00BC47C8"/>
    <w:rsid w:val="00BC4C36"/>
    <w:rsid w:val="00BC4FC3"/>
    <w:rsid w:val="00BC5D70"/>
    <w:rsid w:val="00BD02B9"/>
    <w:rsid w:val="00BD3851"/>
    <w:rsid w:val="00BD3B06"/>
    <w:rsid w:val="00BD3FCE"/>
    <w:rsid w:val="00BD48E0"/>
    <w:rsid w:val="00BE487A"/>
    <w:rsid w:val="00BF03E0"/>
    <w:rsid w:val="00BF2E1C"/>
    <w:rsid w:val="00C067A5"/>
    <w:rsid w:val="00C06A8A"/>
    <w:rsid w:val="00C102FC"/>
    <w:rsid w:val="00C11BF7"/>
    <w:rsid w:val="00C12434"/>
    <w:rsid w:val="00C12E56"/>
    <w:rsid w:val="00C13466"/>
    <w:rsid w:val="00C1395F"/>
    <w:rsid w:val="00C15E69"/>
    <w:rsid w:val="00C167CD"/>
    <w:rsid w:val="00C16DAD"/>
    <w:rsid w:val="00C16FB3"/>
    <w:rsid w:val="00C20682"/>
    <w:rsid w:val="00C206CE"/>
    <w:rsid w:val="00C239C1"/>
    <w:rsid w:val="00C314E5"/>
    <w:rsid w:val="00C323B7"/>
    <w:rsid w:val="00C357F3"/>
    <w:rsid w:val="00C36650"/>
    <w:rsid w:val="00C45353"/>
    <w:rsid w:val="00C477C7"/>
    <w:rsid w:val="00C51730"/>
    <w:rsid w:val="00C543EE"/>
    <w:rsid w:val="00C57336"/>
    <w:rsid w:val="00C6027E"/>
    <w:rsid w:val="00C60701"/>
    <w:rsid w:val="00C610BB"/>
    <w:rsid w:val="00C67C45"/>
    <w:rsid w:val="00C7660B"/>
    <w:rsid w:val="00C832C6"/>
    <w:rsid w:val="00C84526"/>
    <w:rsid w:val="00C961B2"/>
    <w:rsid w:val="00C9770F"/>
    <w:rsid w:val="00CA0BD4"/>
    <w:rsid w:val="00CA13E0"/>
    <w:rsid w:val="00CA5AD7"/>
    <w:rsid w:val="00CB1207"/>
    <w:rsid w:val="00CB139D"/>
    <w:rsid w:val="00CB2759"/>
    <w:rsid w:val="00CB33A3"/>
    <w:rsid w:val="00CB65C0"/>
    <w:rsid w:val="00CB68E2"/>
    <w:rsid w:val="00CB745E"/>
    <w:rsid w:val="00CC6C9A"/>
    <w:rsid w:val="00CC71F1"/>
    <w:rsid w:val="00CD1300"/>
    <w:rsid w:val="00CD3290"/>
    <w:rsid w:val="00CD3D07"/>
    <w:rsid w:val="00CD6089"/>
    <w:rsid w:val="00CD65A4"/>
    <w:rsid w:val="00CD6A5E"/>
    <w:rsid w:val="00CE4942"/>
    <w:rsid w:val="00CE525A"/>
    <w:rsid w:val="00CF2531"/>
    <w:rsid w:val="00CF30A4"/>
    <w:rsid w:val="00CF3111"/>
    <w:rsid w:val="00CF328B"/>
    <w:rsid w:val="00CF7467"/>
    <w:rsid w:val="00CF7591"/>
    <w:rsid w:val="00D020EB"/>
    <w:rsid w:val="00D021C2"/>
    <w:rsid w:val="00D03B0F"/>
    <w:rsid w:val="00D03EE4"/>
    <w:rsid w:val="00D07743"/>
    <w:rsid w:val="00D127FA"/>
    <w:rsid w:val="00D145F8"/>
    <w:rsid w:val="00D17520"/>
    <w:rsid w:val="00D208E2"/>
    <w:rsid w:val="00D23690"/>
    <w:rsid w:val="00D3169E"/>
    <w:rsid w:val="00D32190"/>
    <w:rsid w:val="00D321BB"/>
    <w:rsid w:val="00D400C2"/>
    <w:rsid w:val="00D46EB3"/>
    <w:rsid w:val="00D47EB5"/>
    <w:rsid w:val="00D5134A"/>
    <w:rsid w:val="00D521F0"/>
    <w:rsid w:val="00D53810"/>
    <w:rsid w:val="00D57D9F"/>
    <w:rsid w:val="00D66F90"/>
    <w:rsid w:val="00D703A4"/>
    <w:rsid w:val="00D72308"/>
    <w:rsid w:val="00D727DF"/>
    <w:rsid w:val="00D73FB4"/>
    <w:rsid w:val="00D826E6"/>
    <w:rsid w:val="00D83515"/>
    <w:rsid w:val="00D83E8E"/>
    <w:rsid w:val="00D8450F"/>
    <w:rsid w:val="00D84701"/>
    <w:rsid w:val="00D91E49"/>
    <w:rsid w:val="00D93062"/>
    <w:rsid w:val="00D948EC"/>
    <w:rsid w:val="00D951F1"/>
    <w:rsid w:val="00D9559B"/>
    <w:rsid w:val="00DA34EE"/>
    <w:rsid w:val="00DA49CC"/>
    <w:rsid w:val="00DB14B8"/>
    <w:rsid w:val="00DB2CD9"/>
    <w:rsid w:val="00DB5674"/>
    <w:rsid w:val="00DB5F05"/>
    <w:rsid w:val="00DC660A"/>
    <w:rsid w:val="00DC74A5"/>
    <w:rsid w:val="00DD1272"/>
    <w:rsid w:val="00DD13B1"/>
    <w:rsid w:val="00DD13DF"/>
    <w:rsid w:val="00DD6F6D"/>
    <w:rsid w:val="00DE110D"/>
    <w:rsid w:val="00DE2581"/>
    <w:rsid w:val="00DE6149"/>
    <w:rsid w:val="00DE6E90"/>
    <w:rsid w:val="00DF374F"/>
    <w:rsid w:val="00DF49E1"/>
    <w:rsid w:val="00DF7B82"/>
    <w:rsid w:val="00E0214B"/>
    <w:rsid w:val="00E03942"/>
    <w:rsid w:val="00E04913"/>
    <w:rsid w:val="00E0795C"/>
    <w:rsid w:val="00E1249C"/>
    <w:rsid w:val="00E139F2"/>
    <w:rsid w:val="00E13AE4"/>
    <w:rsid w:val="00E15E05"/>
    <w:rsid w:val="00E1692E"/>
    <w:rsid w:val="00E201C0"/>
    <w:rsid w:val="00E20C2A"/>
    <w:rsid w:val="00E23FAF"/>
    <w:rsid w:val="00E3089D"/>
    <w:rsid w:val="00E31F73"/>
    <w:rsid w:val="00E3239A"/>
    <w:rsid w:val="00E3351F"/>
    <w:rsid w:val="00E35E13"/>
    <w:rsid w:val="00E36D17"/>
    <w:rsid w:val="00E41A52"/>
    <w:rsid w:val="00E43122"/>
    <w:rsid w:val="00E450E4"/>
    <w:rsid w:val="00E54A80"/>
    <w:rsid w:val="00E56C96"/>
    <w:rsid w:val="00E574A4"/>
    <w:rsid w:val="00E576E7"/>
    <w:rsid w:val="00E602F2"/>
    <w:rsid w:val="00E618B6"/>
    <w:rsid w:val="00E63A8B"/>
    <w:rsid w:val="00E63B15"/>
    <w:rsid w:val="00E658F7"/>
    <w:rsid w:val="00E72025"/>
    <w:rsid w:val="00E73933"/>
    <w:rsid w:val="00E73C92"/>
    <w:rsid w:val="00E75448"/>
    <w:rsid w:val="00E77B76"/>
    <w:rsid w:val="00E81745"/>
    <w:rsid w:val="00E8223A"/>
    <w:rsid w:val="00E831B8"/>
    <w:rsid w:val="00E878BE"/>
    <w:rsid w:val="00E901AB"/>
    <w:rsid w:val="00E9128C"/>
    <w:rsid w:val="00E91AE6"/>
    <w:rsid w:val="00E91C37"/>
    <w:rsid w:val="00E96B9D"/>
    <w:rsid w:val="00EA1E1F"/>
    <w:rsid w:val="00EA6BDA"/>
    <w:rsid w:val="00EB199A"/>
    <w:rsid w:val="00EB2944"/>
    <w:rsid w:val="00EB3357"/>
    <w:rsid w:val="00EB34A9"/>
    <w:rsid w:val="00EB471E"/>
    <w:rsid w:val="00EC021D"/>
    <w:rsid w:val="00EC6757"/>
    <w:rsid w:val="00EC68C4"/>
    <w:rsid w:val="00EC7C75"/>
    <w:rsid w:val="00ED2587"/>
    <w:rsid w:val="00ED25A8"/>
    <w:rsid w:val="00ED3197"/>
    <w:rsid w:val="00ED6AD7"/>
    <w:rsid w:val="00ED7B10"/>
    <w:rsid w:val="00EE35A2"/>
    <w:rsid w:val="00EE4DD4"/>
    <w:rsid w:val="00EE67CE"/>
    <w:rsid w:val="00EF7253"/>
    <w:rsid w:val="00F0036B"/>
    <w:rsid w:val="00F00AF7"/>
    <w:rsid w:val="00F04483"/>
    <w:rsid w:val="00F05B36"/>
    <w:rsid w:val="00F13128"/>
    <w:rsid w:val="00F21309"/>
    <w:rsid w:val="00F21FBF"/>
    <w:rsid w:val="00F2344A"/>
    <w:rsid w:val="00F24B04"/>
    <w:rsid w:val="00F26E4A"/>
    <w:rsid w:val="00F33F1B"/>
    <w:rsid w:val="00F3458D"/>
    <w:rsid w:val="00F40876"/>
    <w:rsid w:val="00F4540C"/>
    <w:rsid w:val="00F457A4"/>
    <w:rsid w:val="00F4732E"/>
    <w:rsid w:val="00F47564"/>
    <w:rsid w:val="00F5133A"/>
    <w:rsid w:val="00F5144D"/>
    <w:rsid w:val="00F5190F"/>
    <w:rsid w:val="00F564EF"/>
    <w:rsid w:val="00F575C0"/>
    <w:rsid w:val="00F60B8F"/>
    <w:rsid w:val="00F62B16"/>
    <w:rsid w:val="00F62B66"/>
    <w:rsid w:val="00F64137"/>
    <w:rsid w:val="00F656CD"/>
    <w:rsid w:val="00F67D22"/>
    <w:rsid w:val="00F72AB5"/>
    <w:rsid w:val="00F73A75"/>
    <w:rsid w:val="00F74439"/>
    <w:rsid w:val="00F76A1C"/>
    <w:rsid w:val="00F80B06"/>
    <w:rsid w:val="00F80D5A"/>
    <w:rsid w:val="00F832E5"/>
    <w:rsid w:val="00F87798"/>
    <w:rsid w:val="00F910E5"/>
    <w:rsid w:val="00FA01BC"/>
    <w:rsid w:val="00FA44F4"/>
    <w:rsid w:val="00FB1EE2"/>
    <w:rsid w:val="00FB3542"/>
    <w:rsid w:val="00FB77C3"/>
    <w:rsid w:val="00FC1991"/>
    <w:rsid w:val="00FC36E4"/>
    <w:rsid w:val="00FC3DDB"/>
    <w:rsid w:val="00FC72B1"/>
    <w:rsid w:val="00FC74D3"/>
    <w:rsid w:val="00FD1E2E"/>
    <w:rsid w:val="00FD4BAB"/>
    <w:rsid w:val="00FD7328"/>
    <w:rsid w:val="00FE19A2"/>
    <w:rsid w:val="00FE1F32"/>
    <w:rsid w:val="00FE29B5"/>
    <w:rsid w:val="00FE69C5"/>
    <w:rsid w:val="00FE730E"/>
    <w:rsid w:val="00FE7668"/>
    <w:rsid w:val="00FE7D73"/>
    <w:rsid w:val="00FF0B20"/>
    <w:rsid w:val="00FF2A58"/>
    <w:rsid w:val="00FF2E59"/>
    <w:rsid w:val="00FF4D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1BBAA0F8"/>
  <w15:docId w15:val="{B1426DA2-6EBC-4122-87FE-A024B591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08"/>
  </w:style>
  <w:style w:type="paragraph" w:styleId="Footer">
    <w:name w:val="footer"/>
    <w:basedOn w:val="Normal"/>
    <w:link w:val="FooterChar"/>
    <w:uiPriority w:val="99"/>
    <w:unhideWhenUsed/>
    <w:rsid w:val="002B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08"/>
  </w:style>
  <w:style w:type="character" w:styleId="UnresolvedMention">
    <w:name w:val="Unresolved Mention"/>
    <w:basedOn w:val="DefaultParagraphFont"/>
    <w:uiPriority w:val="99"/>
    <w:semiHidden/>
    <w:unhideWhenUsed/>
    <w:rsid w:val="00C602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day5@peacehealt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day5@peace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ay5@peace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A07F-07FA-471F-AFA9-5E22492D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dc:description/>
  <cp:lastModifiedBy>Day, Julie</cp:lastModifiedBy>
  <cp:revision>3</cp:revision>
  <cp:lastPrinted>2023-07-26T20:21:00Z</cp:lastPrinted>
  <dcterms:created xsi:type="dcterms:W3CDTF">2024-02-26T22:34:00Z</dcterms:created>
  <dcterms:modified xsi:type="dcterms:W3CDTF">2024-02-26T22:44:00Z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1dc423-65f1-41d9-8923-1f6f695e4d76_Enabled">
    <vt:lpwstr>true</vt:lpwstr>
  </property>
  <property fmtid="{D5CDD505-2E9C-101B-9397-08002B2CF9AE}" pid="3" name="MSIP_Label_e91dc423-65f1-41d9-8923-1f6f695e4d76_SetDate">
    <vt:lpwstr>2023-07-31T21:26:09Z</vt:lpwstr>
  </property>
  <property fmtid="{D5CDD505-2E9C-101B-9397-08002B2CF9AE}" pid="4" name="MSIP_Label_e91dc423-65f1-41d9-8923-1f6f695e4d76_Method">
    <vt:lpwstr>Standard</vt:lpwstr>
  </property>
  <property fmtid="{D5CDD505-2E9C-101B-9397-08002B2CF9AE}" pid="5" name="MSIP_Label_e91dc423-65f1-41d9-8923-1f6f695e4d76_Name">
    <vt:lpwstr>AIP_GenBusinessUse_v2</vt:lpwstr>
  </property>
  <property fmtid="{D5CDD505-2E9C-101B-9397-08002B2CF9AE}" pid="6" name="MSIP_Label_e91dc423-65f1-41d9-8923-1f6f695e4d76_SiteId">
    <vt:lpwstr>0c4d6a21-2cf4-4197-9333-aa5fadb76709</vt:lpwstr>
  </property>
  <property fmtid="{D5CDD505-2E9C-101B-9397-08002B2CF9AE}" pid="7" name="MSIP_Label_e91dc423-65f1-41d9-8923-1f6f695e4d76_ActionId">
    <vt:lpwstr>c498dea9-be1e-4ab7-b438-9b12f56a5a49</vt:lpwstr>
  </property>
  <property fmtid="{D5CDD505-2E9C-101B-9397-08002B2CF9AE}" pid="8" name="MSIP_Label_e91dc423-65f1-41d9-8923-1f6f695e4d76_ContentBits">
    <vt:lpwstr>2</vt:lpwstr>
  </property>
</Properties>
</file>